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  <w:r>
        <w:rPr>
          <w:noProof/>
          <w:lang w:bidi="ar-SA"/>
        </w:rPr>
        <w:drawing>
          <wp:inline distT="0" distB="0" distL="0" distR="0">
            <wp:extent cx="6788150" cy="9335785"/>
            <wp:effectExtent l="0" t="0" r="0" b="0"/>
            <wp:docPr id="1" name="Рисунок 1" descr="C:\Users\Учитель\Desktop\тышлык\рус  я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ышлык\рус  я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0" cy="93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6279F3" w:rsidRDefault="006279F3">
      <w:pPr>
        <w:pStyle w:val="11"/>
        <w:spacing w:before="65" w:line="240" w:lineRule="auto"/>
        <w:ind w:left="1008"/>
      </w:pPr>
    </w:p>
    <w:p w:rsidR="00117276" w:rsidRDefault="00F23A50">
      <w:pPr>
        <w:pStyle w:val="11"/>
        <w:spacing w:before="65" w:line="240" w:lineRule="auto"/>
        <w:ind w:left="1008"/>
        <w:rPr>
          <w:b w:val="0"/>
        </w:rPr>
      </w:pPr>
      <w:r>
        <w:t>РЕЗУЛЬТАТЫ ИЗУЧЕНИЯ УЧЕБНОГО ПРЕДМЕТА «РУССКИЙ ЯЗЫК»</w:t>
      </w:r>
      <w:r>
        <w:rPr>
          <w:b w:val="0"/>
        </w:rPr>
        <w:t>.</w:t>
      </w:r>
    </w:p>
    <w:p w:rsidR="00117276" w:rsidRDefault="00F23A50">
      <w:pPr>
        <w:spacing w:before="5"/>
        <w:ind w:left="578" w:right="4144" w:firstLine="3600"/>
        <w:jc w:val="both"/>
        <w:rPr>
          <w:b/>
          <w:sz w:val="24"/>
        </w:rPr>
      </w:pPr>
      <w:r>
        <w:rPr>
          <w:b/>
          <w:sz w:val="24"/>
        </w:rPr>
        <w:t xml:space="preserve">Первый год обучения Л и ч н о с т н ы е </w:t>
      </w: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е з у л ь т а т ы 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47"/>
        </w:tabs>
        <w:ind w:right="544" w:firstLine="0"/>
        <w:jc w:val="both"/>
        <w:rPr>
          <w:sz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России; осознание своей этнической и национальной </w:t>
      </w:r>
      <w:r>
        <w:rPr>
          <w:sz w:val="24"/>
        </w:rPr>
        <w:lastRenderedPageBreak/>
        <w:t>принадлежности, ценностей многонационального российского общества; становление гуманистических и демократических ценностных ориентаций;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1"/>
        </w:tabs>
        <w:ind w:right="550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обучающегося; развитие мотивов учебной деятельности и формирование личностного 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83"/>
        </w:tabs>
        <w:ind w:right="550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6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других людей и сопереживания их чувствам; понимание значимости позитивного стиля общения, основанного на миролюбии, терпении, сдержанности и</w:t>
      </w:r>
      <w:r>
        <w:rPr>
          <w:spacing w:val="-18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50"/>
        </w:tabs>
        <w:ind w:right="548" w:firstLine="0"/>
        <w:jc w:val="both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социальных ситуациях, умения не создавать конфликты и находить выход из спорных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ситуаций.</w:t>
      </w:r>
    </w:p>
    <w:p w:rsidR="00117276" w:rsidRDefault="00F23A50">
      <w:pPr>
        <w:pStyle w:val="11"/>
        <w:ind w:left="578"/>
        <w:jc w:val="both"/>
      </w:pPr>
      <w:r>
        <w:t xml:space="preserve">М е т а </w:t>
      </w:r>
      <w:proofErr w:type="gramStart"/>
      <w:r>
        <w:t>п</w:t>
      </w:r>
      <w:proofErr w:type="gramEnd"/>
      <w:r>
        <w:t xml:space="preserve"> р е д м е т н ы е р е з у л ь т а т ы 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59"/>
        </w:tabs>
        <w:ind w:right="546" w:firstLine="0"/>
        <w:jc w:val="both"/>
        <w:rPr>
          <w:sz w:val="24"/>
        </w:rPr>
      </w:pPr>
      <w:r>
        <w:rPr>
          <w:sz w:val="24"/>
        </w:rPr>
        <w:t>умение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83"/>
        </w:tabs>
        <w:ind w:right="552" w:firstLine="0"/>
        <w:rPr>
          <w:sz w:val="24"/>
        </w:rPr>
      </w:pPr>
      <w:r>
        <w:rPr>
          <w:sz w:val="24"/>
        </w:rPr>
        <w:t>способность принимать и сохранять цели и задачи учебной деятельности, находить средства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09"/>
        </w:tabs>
        <w:ind w:right="545" w:firstLine="0"/>
        <w:rPr>
          <w:sz w:val="24"/>
        </w:rPr>
      </w:pPr>
      <w:r>
        <w:rPr>
          <w:sz w:val="24"/>
        </w:rPr>
        <w:t>умение включаться в обсуждение проблем творческого и поискового характера, усваивать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40"/>
          <w:tab w:val="left" w:pos="541"/>
          <w:tab w:val="left" w:pos="1518"/>
          <w:tab w:val="left" w:pos="2734"/>
          <w:tab w:val="left" w:pos="3892"/>
          <w:tab w:val="left" w:pos="5803"/>
          <w:tab w:val="left" w:pos="6887"/>
          <w:tab w:val="left" w:pos="8494"/>
          <w:tab w:val="left" w:pos="8861"/>
        </w:tabs>
        <w:ind w:right="550" w:firstLine="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z w:val="24"/>
        </w:rPr>
        <w:tab/>
        <w:t>причины</w:t>
      </w:r>
      <w:r>
        <w:rPr>
          <w:sz w:val="24"/>
        </w:rPr>
        <w:tab/>
        <w:t>успеха/неуспеха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 xml:space="preserve">способность </w:t>
      </w:r>
      <w:r>
        <w:rPr>
          <w:sz w:val="24"/>
        </w:rPr>
        <w:t>конструктивно действовать даже в 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неуспеха;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освоение начальных форм самонаблюдения в процессе познавательной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21"/>
        </w:tabs>
        <w:ind w:right="545" w:firstLine="0"/>
        <w:rPr>
          <w:sz w:val="24"/>
        </w:rPr>
      </w:pPr>
      <w:r>
        <w:rPr>
          <w:sz w:val="24"/>
        </w:rPr>
        <w:t>умение создавать и использовать знаково-символические модели для решения учебных и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8"/>
        </w:tabs>
        <w:ind w:right="540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различных стилей и жанров в соответствии с целями и задачами; осознанное выстраивание речевого высказывания в соответствии с  задачами коммуникации, составление текстов в устной и письменной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форме;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3"/>
        </w:tabs>
        <w:ind w:right="544" w:firstLine="0"/>
        <w:jc w:val="both"/>
        <w:rPr>
          <w:sz w:val="24"/>
        </w:rPr>
      </w:pPr>
      <w:r>
        <w:rPr>
          <w:sz w:val="24"/>
        </w:rPr>
        <w:t>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рассуждений, отнесение к известным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понятиям;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23"/>
        </w:tabs>
        <w:ind w:right="550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свою; умение излагать свое мнение и аргументировать свою точку зрения и оценку событий; умение активно использовать диалог и монолог как речевые средства для решения коммуникативных и познавательных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88"/>
        </w:tabs>
        <w:ind w:right="550" w:firstLine="0"/>
        <w:jc w:val="both"/>
        <w:rPr>
          <w:sz w:val="24"/>
        </w:rPr>
      </w:pPr>
      <w:r>
        <w:rPr>
          <w:sz w:val="24"/>
        </w:rPr>
        <w:t>определение общей цели совместной деятельности и путей ее достижения; умение договариваться о распределении функций и ролей, осуществлять взаимный контроль, адекватно оценивать 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с учетом интересов сторон и</w:t>
      </w:r>
      <w:r>
        <w:rPr>
          <w:spacing w:val="-18"/>
          <w:sz w:val="24"/>
        </w:rPr>
        <w:t xml:space="preserve"> </w:t>
      </w:r>
      <w:r>
        <w:rPr>
          <w:sz w:val="24"/>
        </w:rPr>
        <w:t>сотрудничества.</w:t>
      </w:r>
    </w:p>
    <w:p w:rsidR="00117276" w:rsidRDefault="00F23A50">
      <w:pPr>
        <w:pStyle w:val="11"/>
        <w:spacing w:line="240" w:lineRule="auto"/>
        <w:ind w:left="218"/>
        <w:jc w:val="both"/>
        <w:rPr>
          <w:b w:val="0"/>
        </w:rPr>
      </w:pPr>
      <w:r>
        <w:t>Предметные результаты</w:t>
      </w:r>
      <w:r>
        <w:rPr>
          <w:b w:val="0"/>
        </w:rPr>
        <w:t>:</w:t>
      </w:r>
    </w:p>
    <w:p w:rsidR="00117276" w:rsidRDefault="00F23A50">
      <w:pPr>
        <w:pStyle w:val="a3"/>
        <w:ind w:left="389"/>
        <w:jc w:val="both"/>
      </w:pPr>
      <w:r>
        <w:t>В результате первого года изучения учебного предмета «Русский язык» ученик научится: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26"/>
        </w:tabs>
        <w:ind w:right="549" w:firstLine="0"/>
        <w:jc w:val="both"/>
        <w:rPr>
          <w:sz w:val="24"/>
        </w:rPr>
      </w:pPr>
      <w:r>
        <w:rPr>
          <w:sz w:val="24"/>
        </w:rPr>
        <w:t>различать звуки и буквы, знать последовательность букв в русском алфавите, различать гласные и согласные звуки, давать характеристику гласного звука в слове: ударный или безударный, различать согласные звуки: мягкие и твердые, глухие и звонкие, определять количество слогов 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различать слово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составлять предложение из 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применять изученные 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правописания: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117276">
      <w:pPr>
        <w:jc w:val="both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2"/>
        </w:numPr>
        <w:tabs>
          <w:tab w:val="left" w:pos="474"/>
        </w:tabs>
        <w:spacing w:before="65"/>
        <w:ind w:right="545" w:firstLine="0"/>
        <w:rPr>
          <w:sz w:val="24"/>
        </w:rPr>
      </w:pPr>
      <w:r>
        <w:rPr>
          <w:sz w:val="24"/>
        </w:rPr>
        <w:lastRenderedPageBreak/>
        <w:t xml:space="preserve">написание буквосочетаний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в положении под ударением и буквосочетаний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06"/>
          <w:tab w:val="left" w:pos="507"/>
          <w:tab w:val="left" w:pos="1784"/>
          <w:tab w:val="left" w:pos="3583"/>
          <w:tab w:val="left" w:pos="4634"/>
          <w:tab w:val="left" w:pos="4970"/>
          <w:tab w:val="left" w:pos="6246"/>
          <w:tab w:val="left" w:pos="6567"/>
          <w:tab w:val="left" w:pos="7366"/>
          <w:tab w:val="left" w:pos="8138"/>
          <w:tab w:val="left" w:pos="9354"/>
          <w:tab w:val="left" w:pos="10023"/>
        </w:tabs>
        <w:spacing w:before="1"/>
        <w:ind w:right="547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знаки препинания конца предложения: точка, вопросительный и восклицательный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знаки;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безошибочно списывать текст объемом 20–25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писать под диктовку тексты объемом 15–20 слов с учетом изученных правил</w:t>
      </w:r>
      <w:r>
        <w:rPr>
          <w:spacing w:val="-19"/>
          <w:sz w:val="24"/>
        </w:rPr>
        <w:t xml:space="preserve"> </w:t>
      </w:r>
      <w:r>
        <w:rPr>
          <w:sz w:val="24"/>
        </w:rPr>
        <w:t>правописания</w:t>
      </w:r>
    </w:p>
    <w:p w:rsidR="00117276" w:rsidRDefault="00F23A50">
      <w:pPr>
        <w:pStyle w:val="11"/>
        <w:spacing w:before="2" w:line="240" w:lineRule="auto"/>
        <w:ind w:left="578" w:right="4357" w:firstLine="3466"/>
      </w:pPr>
      <w:r>
        <w:t xml:space="preserve">Второй год обучения Л и ч н о с т н ы е </w:t>
      </w:r>
      <w:proofErr w:type="gramStart"/>
      <w:r>
        <w:t>р</w:t>
      </w:r>
      <w:proofErr w:type="gramEnd"/>
      <w:r>
        <w:t xml:space="preserve"> е з у л ь т а т ы 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  <w:tab w:val="left" w:pos="4527"/>
        </w:tabs>
        <w:ind w:right="547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z w:val="24"/>
        </w:rPr>
        <w:tab/>
        <w:t xml:space="preserve">гражданской </w:t>
      </w:r>
      <w:proofErr w:type="spellStart"/>
      <w:r>
        <w:rPr>
          <w:sz w:val="24"/>
        </w:rPr>
        <w:t>индентичности</w:t>
      </w:r>
      <w:proofErr w:type="spellEnd"/>
      <w:r>
        <w:rPr>
          <w:sz w:val="24"/>
        </w:rPr>
        <w:t>, чувства гордости за свою Родину, российский народ и историю России, осознание своей этнической и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принадлежности.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15"/>
        </w:tabs>
        <w:ind w:right="550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67"/>
        </w:tabs>
        <w:ind w:right="554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 нормах.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6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</w:t>
      </w:r>
      <w:r>
        <w:rPr>
          <w:spacing w:val="-16"/>
          <w:sz w:val="24"/>
        </w:rPr>
        <w:t xml:space="preserve"> </w:t>
      </w:r>
      <w:r>
        <w:rPr>
          <w:sz w:val="24"/>
        </w:rPr>
        <w:t>доброжелательности.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47"/>
        </w:tabs>
        <w:ind w:right="552" w:firstLine="0"/>
        <w:jc w:val="both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ситуаций.</w:t>
      </w:r>
    </w:p>
    <w:p w:rsidR="00117276" w:rsidRDefault="00F23A50">
      <w:pPr>
        <w:pStyle w:val="11"/>
        <w:spacing w:before="1"/>
        <w:ind w:left="578"/>
        <w:jc w:val="both"/>
      </w:pPr>
      <w:r>
        <w:t xml:space="preserve">М е т а </w:t>
      </w:r>
      <w:proofErr w:type="gramStart"/>
      <w:r>
        <w:t>п</w:t>
      </w:r>
      <w:proofErr w:type="gramEnd"/>
      <w:r>
        <w:t xml:space="preserve"> р е д м е т н ы е р е з у л ь т а т ы 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52"/>
        </w:tabs>
        <w:ind w:right="549" w:firstLine="0"/>
        <w:jc w:val="both"/>
        <w:rPr>
          <w:sz w:val="24"/>
        </w:rPr>
      </w:pPr>
      <w:r>
        <w:rPr>
          <w:sz w:val="24"/>
        </w:rPr>
        <w:t>Умение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78"/>
        </w:tabs>
        <w:ind w:right="547" w:firstLine="0"/>
        <w:rPr>
          <w:sz w:val="24"/>
        </w:rPr>
      </w:pPr>
      <w:r>
        <w:rPr>
          <w:sz w:val="24"/>
        </w:rPr>
        <w:t>Способность принимать и сохранять цели и задачи учебной деятельности, находить средства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92"/>
        </w:tabs>
        <w:ind w:right="553" w:firstLine="0"/>
        <w:rPr>
          <w:sz w:val="24"/>
        </w:rPr>
      </w:pPr>
      <w:r>
        <w:rPr>
          <w:sz w:val="24"/>
        </w:rPr>
        <w:t>Умение включаться в обсуждение проблем творческого и поискового характера, усваивать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30"/>
          <w:tab w:val="left" w:pos="531"/>
          <w:tab w:val="left" w:pos="1554"/>
          <w:tab w:val="left" w:pos="2765"/>
          <w:tab w:val="left" w:pos="3916"/>
          <w:tab w:val="left" w:pos="5825"/>
          <w:tab w:val="left" w:pos="6900"/>
          <w:tab w:val="left" w:pos="8501"/>
          <w:tab w:val="left" w:pos="8863"/>
        </w:tabs>
        <w:ind w:right="543" w:firstLine="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z w:val="24"/>
        </w:rPr>
        <w:tab/>
        <w:t>причины</w:t>
      </w:r>
      <w:r>
        <w:rPr>
          <w:sz w:val="24"/>
        </w:rPr>
        <w:tab/>
        <w:t>успеха/неуспеха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  <w:t>способность конструктивно действовать даже в 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неуспеха.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Освоение начальных форм самонаблюдения в процессе познавательной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14"/>
        </w:tabs>
        <w:ind w:right="549" w:firstLine="0"/>
        <w:rPr>
          <w:sz w:val="24"/>
        </w:rPr>
      </w:pPr>
      <w:r>
        <w:rPr>
          <w:sz w:val="24"/>
        </w:rPr>
        <w:t>Умение создавать и использовать знаково-символические модели для решения учебных и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92"/>
        </w:tabs>
        <w:ind w:right="548" w:firstLine="0"/>
        <w:jc w:val="both"/>
        <w:rPr>
          <w:sz w:val="24"/>
        </w:rPr>
      </w:pPr>
      <w:r>
        <w:rPr>
          <w:sz w:val="24"/>
        </w:rPr>
        <w:t>Использование различных способов поиска (в справочных источниках и открытом учебном информационном пространстве Интернете), сбора, обработки, анализа, организации, передачи и интерпретации информации в соответствии с коммуникативными и познавательными</w:t>
      </w:r>
      <w:r>
        <w:rPr>
          <w:spacing w:val="-41"/>
          <w:sz w:val="24"/>
        </w:rPr>
        <w:t xml:space="preserve"> </w:t>
      </w:r>
      <w:r>
        <w:rPr>
          <w:sz w:val="24"/>
        </w:rPr>
        <w:t>задачами.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3"/>
        </w:tabs>
        <w:ind w:right="551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различных стилей и жанров в соответствии с целями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19"/>
        </w:tabs>
        <w:ind w:right="542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свое мнение и аргументировать свою 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с учетом интересов сторон и</w:t>
      </w:r>
      <w:r>
        <w:rPr>
          <w:spacing w:val="-14"/>
          <w:sz w:val="24"/>
        </w:rPr>
        <w:t xml:space="preserve"> </w:t>
      </w:r>
      <w:r>
        <w:rPr>
          <w:sz w:val="24"/>
        </w:rPr>
        <w:t>сотрудников.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33"/>
        </w:tabs>
        <w:ind w:right="553" w:firstLine="0"/>
        <w:jc w:val="both"/>
        <w:rPr>
          <w:sz w:val="24"/>
        </w:rPr>
      </w:pPr>
      <w:r>
        <w:rPr>
          <w:sz w:val="24"/>
        </w:rPr>
        <w:t xml:space="preserve">Овладение базовыми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отражающими существенные связи и отношения между объектами или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процесса.</w:t>
      </w:r>
    </w:p>
    <w:p w:rsidR="00117276" w:rsidRDefault="00F23A50">
      <w:pPr>
        <w:pStyle w:val="11"/>
        <w:spacing w:line="240" w:lineRule="auto"/>
        <w:ind w:left="218"/>
        <w:jc w:val="both"/>
        <w:rPr>
          <w:b w:val="0"/>
        </w:rPr>
      </w:pPr>
      <w:r>
        <w:t>Предметные результаты</w:t>
      </w:r>
      <w:r>
        <w:rPr>
          <w:b w:val="0"/>
        </w:rPr>
        <w:t>:</w:t>
      </w:r>
    </w:p>
    <w:p w:rsidR="00117276" w:rsidRDefault="00F23A50">
      <w:pPr>
        <w:pStyle w:val="a3"/>
        <w:ind w:left="389"/>
        <w:jc w:val="both"/>
      </w:pPr>
      <w:r>
        <w:t>В результате второго года изучения учебного предмета «Русский язык» ученик научится: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61"/>
        </w:tabs>
        <w:ind w:right="551" w:firstLine="0"/>
        <w:jc w:val="both"/>
        <w:rPr>
          <w:sz w:val="24"/>
        </w:rPr>
      </w:pPr>
      <w:r>
        <w:rPr>
          <w:sz w:val="24"/>
        </w:rPr>
        <w:t>составлять небольшие высказывания на заданную тему (после предварительной подготовки), а также по рисунку (после анализа содержания рисунка), вопросам, опорным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словам;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85"/>
        </w:tabs>
        <w:ind w:right="554" w:firstLine="0"/>
        <w:jc w:val="both"/>
        <w:rPr>
          <w:sz w:val="24"/>
        </w:rPr>
      </w:pPr>
      <w:r>
        <w:rPr>
          <w:sz w:val="24"/>
        </w:rPr>
        <w:t>отличать текст от набора не связанных друг с другом предложений, анализировать тексты с нарушенным порядком предложений и восстанавливать их последовательность в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тексте;</w:t>
      </w:r>
    </w:p>
    <w:p w:rsidR="00117276" w:rsidRDefault="00117276">
      <w:pPr>
        <w:jc w:val="both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spacing w:before="65"/>
        <w:ind w:left="358" w:hanging="141"/>
        <w:jc w:val="both"/>
        <w:rPr>
          <w:sz w:val="24"/>
        </w:rPr>
      </w:pPr>
      <w:r>
        <w:rPr>
          <w:sz w:val="24"/>
        </w:rPr>
        <w:lastRenderedPageBreak/>
        <w:t>определять тему и главную мысль текста, подбирать заглавие к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тексту;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75"/>
        </w:tabs>
        <w:ind w:right="540" w:firstLine="0"/>
        <w:jc w:val="both"/>
        <w:rPr>
          <w:sz w:val="24"/>
        </w:rPr>
      </w:pPr>
      <w:r>
        <w:rPr>
          <w:sz w:val="24"/>
        </w:rPr>
        <w:t>давать характеристику звуков (в объёме изученного): гласный–согласный, гласный ударны</w:t>
      </w:r>
      <w:proofErr w:type="gramStart"/>
      <w:r>
        <w:rPr>
          <w:sz w:val="24"/>
        </w:rPr>
        <w:t>й–</w:t>
      </w:r>
      <w:proofErr w:type="gramEnd"/>
      <w:r>
        <w:rPr>
          <w:sz w:val="24"/>
        </w:rPr>
        <w:t xml:space="preserve"> безударный, согласный твердый–мягкий, парный–непарный, согласный глухой–звонкий, парный–непарный;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99"/>
        </w:tabs>
        <w:spacing w:before="1"/>
        <w:ind w:right="544" w:firstLine="0"/>
        <w:jc w:val="both"/>
        <w:rPr>
          <w:sz w:val="24"/>
        </w:rPr>
      </w:pPr>
      <w:r>
        <w:rPr>
          <w:sz w:val="24"/>
        </w:rPr>
        <w:t>выделять корень слова (простые случаи), различать группы однокоренных слов, подбирать родственные (однокоренные) слова к предложенному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слову;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78"/>
        </w:tabs>
        <w:ind w:right="551" w:firstLine="0"/>
        <w:jc w:val="both"/>
        <w:rPr>
          <w:color w:val="221F1F"/>
          <w:sz w:val="24"/>
        </w:rPr>
      </w:pPr>
      <w:r>
        <w:rPr>
          <w:color w:val="221F1F"/>
          <w:sz w:val="24"/>
        </w:rPr>
        <w:t>находить грамматические группы слов (части речи) по комплексу усвоенных признаков: имя существительное, имя прилагательное,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глагол;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87"/>
        </w:tabs>
        <w:spacing w:before="2" w:line="237" w:lineRule="auto"/>
        <w:ind w:right="551" w:firstLine="0"/>
        <w:jc w:val="both"/>
        <w:rPr>
          <w:color w:val="221F1F"/>
          <w:sz w:val="24"/>
        </w:rPr>
      </w:pPr>
      <w:r>
        <w:rPr>
          <w:color w:val="221F1F"/>
          <w:sz w:val="24"/>
        </w:rPr>
        <w:t>сравнивать предложения по цели высказывания и по интонации (без терминов) с опорой на содержание,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интонацию;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spacing w:before="1"/>
        <w:ind w:left="358" w:hanging="141"/>
        <w:rPr>
          <w:color w:val="221F1F"/>
          <w:sz w:val="24"/>
        </w:rPr>
      </w:pPr>
      <w:r>
        <w:rPr>
          <w:sz w:val="24"/>
        </w:rPr>
        <w:t>применять изученные 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правописания: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74"/>
        </w:tabs>
        <w:ind w:right="545" w:firstLine="0"/>
        <w:rPr>
          <w:sz w:val="24"/>
        </w:rPr>
      </w:pPr>
      <w:r>
        <w:rPr>
          <w:sz w:val="24"/>
        </w:rPr>
        <w:t xml:space="preserve">написание буквосочетаний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в положении под ударением и буквосочетаний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spacing w:before="1"/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знаки препинания конца предложения: точка, вопросительный и восклицательный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знаки,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419"/>
        </w:tabs>
        <w:ind w:left="418" w:hanging="141"/>
        <w:rPr>
          <w:sz w:val="24"/>
        </w:rPr>
      </w:pPr>
      <w:r>
        <w:rPr>
          <w:sz w:val="24"/>
        </w:rPr>
        <w:t>правила переноса слов со строки на строку (без учета морфемного членения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безударных 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парных звонких и глухих согласных в </w:t>
      </w:r>
      <w:proofErr w:type="gramStart"/>
      <w:r>
        <w:rPr>
          <w:sz w:val="24"/>
        </w:rPr>
        <w:t>корне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мягкого 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ь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именами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существительными;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безошибочно списывать текст объемом 40–50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2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писать под диктовку тексты объемом 30–40 слов с учетом изученных правил</w:t>
      </w:r>
      <w:r>
        <w:rPr>
          <w:spacing w:val="-19"/>
          <w:sz w:val="24"/>
        </w:rPr>
        <w:t xml:space="preserve"> </w:t>
      </w:r>
      <w:r>
        <w:rPr>
          <w:sz w:val="24"/>
        </w:rPr>
        <w:t>правописания.</w:t>
      </w:r>
    </w:p>
    <w:p w:rsidR="00117276" w:rsidRDefault="00F23A50">
      <w:pPr>
        <w:pStyle w:val="11"/>
        <w:spacing w:before="5" w:line="240" w:lineRule="auto"/>
        <w:ind w:left="578" w:right="4355" w:firstLine="3463"/>
      </w:pPr>
      <w:r>
        <w:t xml:space="preserve">Третий год обучения Л и ч н о с т н ы е </w:t>
      </w:r>
      <w:proofErr w:type="gramStart"/>
      <w:r>
        <w:t>р</w:t>
      </w:r>
      <w:proofErr w:type="gramEnd"/>
      <w:r>
        <w:t xml:space="preserve"> е з у л ь т а т ы :</w:t>
      </w:r>
    </w:p>
    <w:p w:rsidR="00117276" w:rsidRDefault="00F23A50">
      <w:pPr>
        <w:pStyle w:val="a3"/>
        <w:ind w:right="550"/>
        <w:jc w:val="both"/>
      </w:pPr>
      <w:r>
        <w:rPr>
          <w:b/>
        </w:rPr>
        <w:t xml:space="preserve">- </w:t>
      </w:r>
      <w: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15"/>
        </w:tabs>
        <w:ind w:right="550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83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6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</w:t>
      </w:r>
      <w:r>
        <w:rPr>
          <w:spacing w:val="-16"/>
          <w:sz w:val="24"/>
        </w:rPr>
        <w:t xml:space="preserve"> </w:t>
      </w:r>
      <w:r>
        <w:rPr>
          <w:sz w:val="24"/>
        </w:rPr>
        <w:t>доброжелательности.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47"/>
        </w:tabs>
        <w:ind w:right="552" w:firstLine="0"/>
        <w:jc w:val="both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ситуаций.</w:t>
      </w:r>
    </w:p>
    <w:p w:rsidR="00117276" w:rsidRDefault="00F23A50">
      <w:pPr>
        <w:pStyle w:val="11"/>
        <w:spacing w:before="1"/>
        <w:ind w:left="578"/>
        <w:jc w:val="both"/>
      </w:pPr>
      <w:r>
        <w:t xml:space="preserve">М е т а </w:t>
      </w:r>
      <w:proofErr w:type="gramStart"/>
      <w:r>
        <w:t>п</w:t>
      </w:r>
      <w:proofErr w:type="gramEnd"/>
      <w:r>
        <w:t xml:space="preserve"> р е д м е т н ы е р е з у л ь т а т ы 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52"/>
        </w:tabs>
        <w:ind w:right="549" w:firstLine="0"/>
        <w:jc w:val="both"/>
        <w:rPr>
          <w:sz w:val="24"/>
        </w:rPr>
      </w:pPr>
      <w:r>
        <w:rPr>
          <w:sz w:val="24"/>
        </w:rPr>
        <w:t>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8"/>
        </w:tabs>
        <w:ind w:right="551" w:firstLine="0"/>
        <w:rPr>
          <w:sz w:val="24"/>
        </w:rPr>
      </w:pPr>
      <w:r>
        <w:rPr>
          <w:sz w:val="24"/>
        </w:rPr>
        <w:t>Способность принимать и сохранять цели и задачи учебной деятельности, находить средства её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02"/>
        </w:tabs>
        <w:ind w:right="551" w:firstLine="0"/>
        <w:rPr>
          <w:sz w:val="24"/>
        </w:rPr>
      </w:pPr>
      <w:r>
        <w:rPr>
          <w:sz w:val="24"/>
        </w:rPr>
        <w:t>Умение включаться в обсуждение проблем творческого и поискового характера, усваивать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30"/>
          <w:tab w:val="left" w:pos="531"/>
          <w:tab w:val="left" w:pos="1554"/>
          <w:tab w:val="left" w:pos="2765"/>
          <w:tab w:val="left" w:pos="3916"/>
          <w:tab w:val="left" w:pos="5830"/>
          <w:tab w:val="left" w:pos="6905"/>
          <w:tab w:val="left" w:pos="8507"/>
          <w:tab w:val="left" w:pos="8869"/>
        </w:tabs>
        <w:ind w:right="547" w:firstLine="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z w:val="24"/>
        </w:rPr>
        <w:tab/>
        <w:t>причины</w:t>
      </w:r>
      <w:r>
        <w:rPr>
          <w:sz w:val="24"/>
        </w:rPr>
        <w:tab/>
        <w:t>успеха/неуспеха</w:t>
      </w:r>
      <w:r>
        <w:rPr>
          <w:sz w:val="24"/>
        </w:rPr>
        <w:tab/>
        <w:t>учебной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 xml:space="preserve">способность </w:t>
      </w:r>
      <w:r>
        <w:rPr>
          <w:sz w:val="24"/>
        </w:rPr>
        <w:t>конструктивно действовать даже в 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неуспеха.</w:t>
      </w:r>
    </w:p>
    <w:p w:rsidR="00117276" w:rsidRDefault="00117276">
      <w:pPr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65"/>
        <w:ind w:left="358" w:hanging="141"/>
        <w:jc w:val="both"/>
        <w:rPr>
          <w:sz w:val="24"/>
        </w:rPr>
      </w:pPr>
      <w:r>
        <w:rPr>
          <w:sz w:val="24"/>
        </w:rPr>
        <w:lastRenderedPageBreak/>
        <w:t>Освоение начальных форм самонаблюдения в процессе познавательной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4"/>
        </w:tabs>
        <w:ind w:right="549" w:firstLine="0"/>
        <w:jc w:val="both"/>
        <w:rPr>
          <w:sz w:val="24"/>
        </w:rPr>
      </w:pPr>
      <w:r>
        <w:rPr>
          <w:sz w:val="24"/>
        </w:rPr>
        <w:t>Умение создавать и использовать знаково-символические модели для решения учебных и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spacing w:before="1"/>
        <w:ind w:right="549" w:firstLine="0"/>
        <w:jc w:val="both"/>
        <w:rPr>
          <w:sz w:val="24"/>
        </w:rPr>
      </w:pPr>
      <w:r>
        <w:rPr>
          <w:sz w:val="24"/>
        </w:rPr>
        <w:t>Использование различных способов поиска (в справочных источниках и открытом учебном информационном пространстве Интернете), сбора, обработки, анализа, организации, передачи и интерпретации информации в соответствии с коммуникативными и познавательными</w:t>
      </w:r>
      <w:r>
        <w:rPr>
          <w:spacing w:val="-34"/>
          <w:sz w:val="24"/>
        </w:rPr>
        <w:t xml:space="preserve"> </w:t>
      </w:r>
      <w:r>
        <w:rPr>
          <w:sz w:val="24"/>
        </w:rPr>
        <w:t>задачами.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3"/>
        </w:tabs>
        <w:ind w:right="548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форме.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3"/>
        </w:tabs>
        <w:ind w:right="542" w:firstLine="0"/>
        <w:jc w:val="both"/>
        <w:rPr>
          <w:sz w:val="24"/>
        </w:rPr>
      </w:pPr>
      <w:r>
        <w:rPr>
          <w:sz w:val="24"/>
        </w:rPr>
        <w:t>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рассуждений, отнесение к известным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понятиям.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9"/>
        </w:tabs>
        <w:ind w:right="546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81"/>
        </w:tabs>
        <w:ind w:right="550" w:firstLine="0"/>
        <w:jc w:val="both"/>
        <w:rPr>
          <w:sz w:val="24"/>
        </w:rPr>
      </w:pPr>
      <w:r>
        <w:rPr>
          <w:sz w:val="24"/>
        </w:rPr>
        <w:t>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48"/>
        </w:tabs>
        <w:ind w:right="550" w:firstLine="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с учётом интересов сторон и сотрудничества.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33"/>
        </w:tabs>
        <w:ind w:right="553" w:firstLine="0"/>
        <w:jc w:val="both"/>
        <w:rPr>
          <w:sz w:val="24"/>
        </w:rPr>
      </w:pPr>
      <w:r>
        <w:rPr>
          <w:sz w:val="24"/>
        </w:rPr>
        <w:t xml:space="preserve">Овладение базовыми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отражающими существенные связи и отношения между объектами или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процессами.</w:t>
      </w:r>
    </w:p>
    <w:p w:rsidR="00117276" w:rsidRDefault="00F23A50">
      <w:pPr>
        <w:pStyle w:val="11"/>
        <w:spacing w:line="240" w:lineRule="auto"/>
        <w:ind w:left="218"/>
        <w:jc w:val="both"/>
        <w:rPr>
          <w:b w:val="0"/>
        </w:rPr>
      </w:pPr>
      <w:r>
        <w:t>Предметные результаты</w:t>
      </w:r>
      <w:r>
        <w:rPr>
          <w:b w:val="0"/>
        </w:rPr>
        <w:t>:</w:t>
      </w:r>
    </w:p>
    <w:p w:rsidR="00117276" w:rsidRDefault="00F23A50">
      <w:pPr>
        <w:pStyle w:val="a3"/>
        <w:ind w:left="389"/>
        <w:jc w:val="both"/>
      </w:pPr>
      <w:r>
        <w:t>В результате третьего года изучения учебного предмета «Русский язык» ученик научится: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3"/>
        </w:tabs>
        <w:ind w:right="553" w:firstLine="0"/>
        <w:rPr>
          <w:sz w:val="24"/>
        </w:rPr>
      </w:pPr>
      <w:r>
        <w:rPr>
          <w:sz w:val="24"/>
        </w:rPr>
        <w:t>выявлять части текста, озаглавливать части текста, распознавать типы текстов: повествование, описание,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1"/>
        </w:tabs>
        <w:ind w:right="542" w:firstLine="0"/>
        <w:rPr>
          <w:sz w:val="24"/>
        </w:rPr>
      </w:pPr>
      <w:r>
        <w:rPr>
          <w:sz w:val="24"/>
        </w:rPr>
        <w:t>строить монологическое высказывание на определённую тему, по результатам наблюдений за фактами и 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31"/>
        </w:tabs>
        <w:ind w:right="554" w:firstLine="0"/>
        <w:rPr>
          <w:sz w:val="24"/>
        </w:rPr>
      </w:pPr>
      <w:r>
        <w:rPr>
          <w:sz w:val="24"/>
        </w:rPr>
        <w:t>характеризовать, сравнивать, классифицировать звуки вне слова и в слове по заданным параметрам;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определять функцию разделительного твёрдого знака (</w:t>
      </w:r>
      <w:r>
        <w:rPr>
          <w:i/>
          <w:sz w:val="24"/>
        </w:rPr>
        <w:t>ъ</w:t>
      </w:r>
      <w:r>
        <w:rPr>
          <w:sz w:val="24"/>
        </w:rPr>
        <w:t>) в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словах;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33"/>
        </w:tabs>
        <w:ind w:right="540" w:firstLine="0"/>
        <w:jc w:val="both"/>
        <w:rPr>
          <w:sz w:val="24"/>
        </w:rPr>
      </w:pPr>
      <w:proofErr w:type="gramStart"/>
      <w:r>
        <w:rPr>
          <w:sz w:val="24"/>
        </w:rPr>
        <w:t xml:space="preserve">устанавливать соотношение звукового и буквенного состава в словах типа </w:t>
      </w:r>
      <w:r>
        <w:rPr>
          <w:i/>
          <w:sz w:val="24"/>
        </w:rPr>
        <w:t>мороз</w:t>
      </w:r>
      <w:r>
        <w:rPr>
          <w:sz w:val="24"/>
        </w:rPr>
        <w:t xml:space="preserve">, </w:t>
      </w:r>
      <w:r>
        <w:rPr>
          <w:i/>
          <w:sz w:val="24"/>
        </w:rPr>
        <w:t>ключ</w:t>
      </w:r>
      <w:r>
        <w:rPr>
          <w:sz w:val="24"/>
        </w:rPr>
        <w:t xml:space="preserve">, </w:t>
      </w:r>
      <w:r>
        <w:rPr>
          <w:i/>
          <w:sz w:val="24"/>
        </w:rPr>
        <w:t>коньки</w:t>
      </w:r>
      <w:r>
        <w:rPr>
          <w:sz w:val="24"/>
        </w:rPr>
        <w:t xml:space="preserve">, в словах с йотированными гласными </w:t>
      </w:r>
      <w:r>
        <w:rPr>
          <w:i/>
          <w:sz w:val="24"/>
        </w:rPr>
        <w:t xml:space="preserve">е, ё, ю, я </w:t>
      </w:r>
      <w:r>
        <w:rPr>
          <w:sz w:val="24"/>
        </w:rPr>
        <w:t xml:space="preserve">(ёлка, поют), в словах с разделительными </w:t>
      </w:r>
      <w:r>
        <w:rPr>
          <w:i/>
          <w:sz w:val="24"/>
        </w:rPr>
        <w:t xml:space="preserve">ь, ъ </w:t>
      </w:r>
      <w:r>
        <w:rPr>
          <w:sz w:val="24"/>
        </w:rPr>
        <w:t>(</w:t>
      </w:r>
      <w:r>
        <w:rPr>
          <w:i/>
          <w:sz w:val="24"/>
        </w:rPr>
        <w:t>вьюга</w:t>
      </w:r>
      <w:r>
        <w:rPr>
          <w:sz w:val="24"/>
        </w:rPr>
        <w:t xml:space="preserve">, </w:t>
      </w:r>
      <w:r>
        <w:rPr>
          <w:i/>
          <w:sz w:val="24"/>
        </w:rPr>
        <w:t>съел</w:t>
      </w:r>
      <w:r>
        <w:rPr>
          <w:sz w:val="24"/>
        </w:rPr>
        <w:t>), в словах с непроизносимыми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согласными;</w:t>
      </w:r>
      <w:proofErr w:type="gramEnd"/>
    </w:p>
    <w:p w:rsidR="00117276" w:rsidRDefault="00F23A50">
      <w:pPr>
        <w:pStyle w:val="a4"/>
        <w:numPr>
          <w:ilvl w:val="0"/>
          <w:numId w:val="1"/>
        </w:numPr>
        <w:tabs>
          <w:tab w:val="left" w:pos="455"/>
        </w:tabs>
        <w:ind w:right="545" w:firstLine="0"/>
        <w:jc w:val="both"/>
        <w:rPr>
          <w:sz w:val="24"/>
        </w:rPr>
      </w:pPr>
      <w:r>
        <w:rPr>
          <w:sz w:val="24"/>
        </w:rPr>
        <w:t>наблюдать за употреблением синонимов и антонимов в речи, подбирать синонимы и антонимы к словам разных частей речи, распознавать слова, употреблённые в прямом и переносном значении (простые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57"/>
        </w:tabs>
        <w:ind w:right="548" w:firstLine="0"/>
        <w:jc w:val="both"/>
        <w:rPr>
          <w:sz w:val="24"/>
        </w:rPr>
      </w:pPr>
      <w:r>
        <w:rPr>
          <w:sz w:val="24"/>
        </w:rPr>
        <w:t>находить в словах с однозначно выделяемыми морфемами окончание, корень, основу (простые случаи), приставку,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46"/>
        </w:tabs>
        <w:ind w:right="553" w:firstLine="0"/>
        <w:jc w:val="both"/>
        <w:rPr>
          <w:sz w:val="24"/>
        </w:rPr>
      </w:pPr>
      <w:r>
        <w:rPr>
          <w:sz w:val="24"/>
        </w:rPr>
        <w:t>распознавать имена существительные, определять грамматические признаки имен существительных: род, число, падеж, изменять имена существительные по падежам и числам (склонять);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70"/>
        </w:tabs>
        <w:ind w:right="552" w:firstLine="0"/>
        <w:jc w:val="both"/>
        <w:rPr>
          <w:sz w:val="24"/>
        </w:rPr>
      </w:pPr>
      <w:r>
        <w:rPr>
          <w:sz w:val="24"/>
        </w:rPr>
        <w:t>распознавать имена прилагательные, определять грамматические признаки имен прилагательных: род, число, падеж, изменять имена прилагательные по падежам, числам, родам (в единственном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23"/>
        </w:tabs>
        <w:ind w:right="546" w:firstLine="0"/>
        <w:jc w:val="both"/>
        <w:rPr>
          <w:sz w:val="24"/>
        </w:rPr>
      </w:pPr>
      <w:proofErr w:type="gramStart"/>
      <w:r>
        <w:rPr>
          <w:sz w:val="24"/>
        </w:rPr>
        <w:t>распознавать глаголы, различать глаголы, отвечающие на вопросы «что делать?» и «что сделать?», определять грамматические признаки: форму времени, число, род (в прошедшем времени);</w:t>
      </w:r>
      <w:proofErr w:type="gramEnd"/>
    </w:p>
    <w:p w:rsidR="00117276" w:rsidRDefault="00F23A50">
      <w:pPr>
        <w:pStyle w:val="a4"/>
        <w:numPr>
          <w:ilvl w:val="0"/>
          <w:numId w:val="1"/>
        </w:numPr>
        <w:tabs>
          <w:tab w:val="left" w:pos="395"/>
        </w:tabs>
        <w:ind w:right="549" w:firstLine="0"/>
        <w:jc w:val="both"/>
        <w:rPr>
          <w:sz w:val="24"/>
        </w:rPr>
      </w:pPr>
      <w:r>
        <w:rPr>
          <w:sz w:val="24"/>
        </w:rPr>
        <w:t>распознавать личные местоимения (в начальной форме), использовать личные местоимения для устранения неоправданных повторов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6"/>
        </w:tabs>
        <w:ind w:right="553" w:firstLine="0"/>
        <w:jc w:val="both"/>
        <w:rPr>
          <w:sz w:val="24"/>
        </w:rPr>
      </w:pPr>
      <w:r>
        <w:rPr>
          <w:sz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</w:t>
      </w:r>
      <w:r>
        <w:rPr>
          <w:spacing w:val="-8"/>
          <w:sz w:val="24"/>
        </w:rPr>
        <w:t xml:space="preserve"> </w:t>
      </w:r>
      <w:r>
        <w:rPr>
          <w:sz w:val="24"/>
        </w:rPr>
        <w:t>невосклицательные);</w:t>
      </w:r>
    </w:p>
    <w:p w:rsidR="00117276" w:rsidRDefault="00117276">
      <w:pPr>
        <w:jc w:val="both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428"/>
        </w:tabs>
        <w:spacing w:before="65"/>
        <w:ind w:right="552" w:firstLine="0"/>
        <w:rPr>
          <w:sz w:val="24"/>
        </w:rPr>
      </w:pPr>
      <w:r>
        <w:rPr>
          <w:sz w:val="24"/>
        </w:rPr>
        <w:lastRenderedPageBreak/>
        <w:t>находить главные (подлежащее и сказуемое) и второстепенные члены предложения (без деления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виды);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21"/>
          <w:tab w:val="left" w:pos="522"/>
          <w:tab w:val="left" w:pos="1832"/>
          <w:tab w:val="left" w:pos="2619"/>
          <w:tab w:val="left" w:pos="3935"/>
          <w:tab w:val="left" w:pos="4978"/>
          <w:tab w:val="left" w:pos="6699"/>
          <w:tab w:val="left" w:pos="8054"/>
          <w:tab w:val="left" w:pos="9344"/>
          <w:tab w:val="left" w:pos="10023"/>
        </w:tabs>
        <w:ind w:right="547" w:firstLine="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ранее</w:t>
      </w:r>
      <w:r>
        <w:rPr>
          <w:sz w:val="24"/>
        </w:rPr>
        <w:tab/>
        <w:t>изученные</w:t>
      </w:r>
      <w:r>
        <w:rPr>
          <w:sz w:val="24"/>
        </w:rPr>
        <w:tab/>
        <w:t>правила</w:t>
      </w:r>
      <w:r>
        <w:rPr>
          <w:sz w:val="24"/>
        </w:rPr>
        <w:tab/>
        <w:t>правописания:</w:t>
      </w:r>
      <w:r>
        <w:rPr>
          <w:sz w:val="24"/>
        </w:rPr>
        <w:tab/>
        <w:t>раздельное</w:t>
      </w:r>
      <w:r>
        <w:rPr>
          <w:sz w:val="24"/>
        </w:rPr>
        <w:tab/>
        <w:t>написание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74"/>
        </w:tabs>
        <w:spacing w:before="1"/>
        <w:ind w:right="545" w:firstLine="0"/>
        <w:rPr>
          <w:sz w:val="24"/>
        </w:rPr>
      </w:pPr>
      <w:r>
        <w:rPr>
          <w:sz w:val="24"/>
        </w:rPr>
        <w:t xml:space="preserve">написание буквосочетаний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в положении под ударением и буквосочетаний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5"/>
          <w:tab w:val="left" w:pos="4633"/>
          <w:tab w:val="left" w:pos="4968"/>
          <w:tab w:val="left" w:pos="6245"/>
          <w:tab w:val="left" w:pos="6566"/>
          <w:tab w:val="left" w:pos="7364"/>
          <w:tab w:val="left" w:pos="8137"/>
          <w:tab w:val="left" w:pos="9353"/>
          <w:tab w:val="left" w:pos="10022"/>
        </w:tabs>
        <w:spacing w:before="2" w:line="237" w:lineRule="auto"/>
        <w:ind w:right="548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1"/>
        <w:ind w:left="358" w:hanging="141"/>
        <w:rPr>
          <w:sz w:val="24"/>
        </w:rPr>
      </w:pPr>
      <w:r>
        <w:rPr>
          <w:sz w:val="24"/>
        </w:rPr>
        <w:t>знаки препинания конца предложения: точка, вопросительный и восклицательный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знаки;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переноса слов со строки на строку (без учета морфемного членения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безударных 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парных звонких и глухих согласных в </w:t>
      </w:r>
      <w:proofErr w:type="gramStart"/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9"/>
          <w:tab w:val="left" w:pos="8141"/>
          <w:tab w:val="left" w:pos="9357"/>
          <w:tab w:val="left" w:pos="10026"/>
        </w:tabs>
        <w:ind w:right="544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1"/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мягкого 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ь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именами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существительными;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непроизносимых согласных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твердого (</w:t>
      </w:r>
      <w:r>
        <w:rPr>
          <w:i/>
          <w:sz w:val="24"/>
        </w:rPr>
        <w:t>ъ</w:t>
      </w:r>
      <w:r>
        <w:rPr>
          <w:sz w:val="24"/>
        </w:rPr>
        <w:t>) и разделительного мягкого (</w:t>
      </w:r>
      <w:r>
        <w:rPr>
          <w:i/>
          <w:sz w:val="24"/>
        </w:rPr>
        <w:t>ь</w:t>
      </w:r>
      <w:r>
        <w:rPr>
          <w:sz w:val="24"/>
        </w:rPr>
        <w:t>)</w:t>
      </w:r>
      <w:r>
        <w:rPr>
          <w:spacing w:val="-10"/>
          <w:sz w:val="24"/>
        </w:rPr>
        <w:t xml:space="preserve"> </w:t>
      </w:r>
      <w:r>
        <w:rPr>
          <w:sz w:val="24"/>
        </w:rPr>
        <w:t>знаков;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написание мягкого знака (</w:t>
      </w:r>
      <w:r>
        <w:rPr>
          <w:i/>
          <w:sz w:val="24"/>
        </w:rPr>
        <w:t>ь</w:t>
      </w:r>
      <w:r>
        <w:rPr>
          <w:sz w:val="24"/>
        </w:rPr>
        <w:t>) после шипящих на конце имен существительных женского</w:t>
      </w:r>
      <w:r>
        <w:rPr>
          <w:spacing w:val="-20"/>
          <w:sz w:val="24"/>
        </w:rPr>
        <w:t xml:space="preserve"> </w:t>
      </w:r>
      <w:r>
        <w:rPr>
          <w:sz w:val="24"/>
        </w:rPr>
        <w:t>рода;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раздельное написание частицы </w:t>
      </w:r>
      <w:r>
        <w:rPr>
          <w:i/>
          <w:sz w:val="24"/>
        </w:rPr>
        <w:t xml:space="preserve">не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глаголом;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и слитное написание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приставок;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55"/>
        </w:tabs>
        <w:ind w:right="546" w:firstLine="0"/>
        <w:jc w:val="both"/>
        <w:rPr>
          <w:sz w:val="24"/>
        </w:rPr>
      </w:pPr>
      <w:r>
        <w:rPr>
          <w:sz w:val="24"/>
        </w:rPr>
        <w:t>подбирать примеры слов с определенной орфограммой, обнаруживать орфограммы по освоенным опознавательным признакам, применять изученные способы  проверки правописания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безошибочно списывать текст объемом 65–70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3"/>
        <w:jc w:val="both"/>
      </w:pPr>
      <w:r>
        <w:t>писать под диктовку текст объемом 55–60 слов с учетом изученных правил правописания</w:t>
      </w:r>
    </w:p>
    <w:p w:rsidR="00117276" w:rsidRDefault="00F23A50">
      <w:pPr>
        <w:pStyle w:val="11"/>
        <w:spacing w:before="5" w:line="240" w:lineRule="auto"/>
        <w:ind w:left="3833"/>
        <w:jc w:val="both"/>
      </w:pPr>
      <w:r>
        <w:t>Четвертый год обучения</w:t>
      </w:r>
    </w:p>
    <w:p w:rsidR="00117276" w:rsidRDefault="00F23A50">
      <w:pPr>
        <w:spacing w:line="274" w:lineRule="exact"/>
        <w:ind w:left="785"/>
        <w:jc w:val="both"/>
        <w:rPr>
          <w:b/>
          <w:sz w:val="24"/>
        </w:rPr>
      </w:pPr>
      <w:r>
        <w:rPr>
          <w:b/>
          <w:sz w:val="24"/>
        </w:rPr>
        <w:t>Личностные результаты: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43"/>
        </w:tabs>
        <w:ind w:right="550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15"/>
        </w:tabs>
        <w:ind w:right="550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учения.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83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6"/>
        </w:tabs>
        <w:ind w:right="542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</w:t>
      </w:r>
      <w:r>
        <w:rPr>
          <w:spacing w:val="-16"/>
          <w:sz w:val="24"/>
        </w:rPr>
        <w:t xml:space="preserve"> </w:t>
      </w:r>
      <w:r>
        <w:rPr>
          <w:sz w:val="24"/>
        </w:rPr>
        <w:t>доброжелательности.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47"/>
        </w:tabs>
        <w:ind w:right="552" w:firstLine="0"/>
        <w:jc w:val="both"/>
        <w:rPr>
          <w:sz w:val="24"/>
        </w:rPr>
      </w:pPr>
      <w:r>
        <w:rPr>
          <w:sz w:val="24"/>
        </w:rPr>
        <w:t xml:space="preserve">Развитие навыков сотрудничества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ситуаций.</w:t>
      </w:r>
    </w:p>
    <w:p w:rsidR="00117276" w:rsidRDefault="00F23A50">
      <w:pPr>
        <w:pStyle w:val="11"/>
        <w:spacing w:before="4"/>
        <w:ind w:left="1070"/>
        <w:jc w:val="both"/>
      </w:pPr>
      <w:proofErr w:type="spellStart"/>
      <w:r>
        <w:t>Метапредметные</w:t>
      </w:r>
      <w:proofErr w:type="spellEnd"/>
      <w:r>
        <w:t xml:space="preserve"> результаты: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52"/>
        </w:tabs>
        <w:ind w:right="549" w:firstLine="0"/>
        <w:jc w:val="both"/>
        <w:rPr>
          <w:sz w:val="24"/>
        </w:rPr>
      </w:pPr>
      <w:r>
        <w:rPr>
          <w:sz w:val="24"/>
        </w:rPr>
        <w:t>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8"/>
        </w:tabs>
        <w:ind w:right="551" w:firstLine="0"/>
        <w:jc w:val="both"/>
        <w:rPr>
          <w:sz w:val="24"/>
        </w:rPr>
      </w:pPr>
      <w:r>
        <w:rPr>
          <w:sz w:val="24"/>
        </w:rPr>
        <w:t>Способность принимать и сохранять цели и задачи учебной деятельности, находить средства её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02"/>
        </w:tabs>
        <w:ind w:right="551" w:firstLine="0"/>
        <w:jc w:val="both"/>
        <w:rPr>
          <w:sz w:val="24"/>
        </w:rPr>
      </w:pPr>
      <w:r>
        <w:rPr>
          <w:sz w:val="24"/>
        </w:rPr>
        <w:t>Умение включаться в обсуждение проблем творческого и поискового характера, усваивать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117276" w:rsidRDefault="00117276">
      <w:pPr>
        <w:jc w:val="both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531"/>
        </w:tabs>
        <w:spacing w:before="65"/>
        <w:ind w:right="547" w:firstLine="0"/>
        <w:jc w:val="both"/>
        <w:rPr>
          <w:sz w:val="24"/>
        </w:rPr>
      </w:pPr>
      <w:r>
        <w:rPr>
          <w:sz w:val="24"/>
        </w:rPr>
        <w:lastRenderedPageBreak/>
        <w:t>Умение понимать причины успеха/неуспеха учебной деятельности и способность конструктивно действовать даже в ситуациях</w:t>
      </w:r>
      <w:r>
        <w:rPr>
          <w:spacing w:val="-6"/>
          <w:sz w:val="24"/>
        </w:rPr>
        <w:t xml:space="preserve"> </w:t>
      </w:r>
      <w:r>
        <w:rPr>
          <w:sz w:val="24"/>
        </w:rPr>
        <w:t>неуспеха.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Освоение начальных форм самонаблюдения в процессе познавательной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4"/>
        </w:tabs>
        <w:spacing w:before="1"/>
        <w:ind w:right="549" w:firstLine="0"/>
        <w:jc w:val="both"/>
        <w:rPr>
          <w:sz w:val="24"/>
        </w:rPr>
      </w:pPr>
      <w:r>
        <w:rPr>
          <w:sz w:val="24"/>
        </w:rPr>
        <w:t>Умение создавать и использовать знаково-символические модели для решения учебных и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49" w:firstLine="0"/>
        <w:jc w:val="both"/>
        <w:rPr>
          <w:sz w:val="24"/>
        </w:rPr>
      </w:pPr>
      <w:r>
        <w:rPr>
          <w:sz w:val="24"/>
        </w:rPr>
        <w:t>Использование различных способов поиска (в справочных источниках и открытом учебном информационном пространстве Интернете), сбора, обработки, анализа, организации, передачи и интерпретации информации в соответствии с коммуникативными и познавательными</w:t>
      </w:r>
      <w:r>
        <w:rPr>
          <w:spacing w:val="-34"/>
          <w:sz w:val="24"/>
        </w:rPr>
        <w:t xml:space="preserve"> </w:t>
      </w:r>
      <w:r>
        <w:rPr>
          <w:sz w:val="24"/>
        </w:rPr>
        <w:t>задачами.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3"/>
        </w:tabs>
        <w:ind w:right="548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различных стилей и жанров в соответствии с целями и задачами. Осознанное выстраивание речевого высказывания в соответствии с задачами коммуникации, составление текстов в устной и письменной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форме.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3"/>
        </w:tabs>
        <w:ind w:right="542" w:firstLine="0"/>
        <w:jc w:val="both"/>
        <w:rPr>
          <w:sz w:val="24"/>
        </w:rPr>
      </w:pPr>
      <w:r>
        <w:rPr>
          <w:sz w:val="24"/>
        </w:rPr>
        <w:t>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рассуждений, отнесение к известным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понятиям.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9"/>
        </w:tabs>
        <w:ind w:right="546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81"/>
        </w:tabs>
        <w:ind w:right="550" w:firstLine="0"/>
        <w:jc w:val="both"/>
        <w:rPr>
          <w:sz w:val="24"/>
        </w:rPr>
      </w:pPr>
      <w:r>
        <w:rPr>
          <w:sz w:val="24"/>
        </w:rPr>
        <w:t>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48"/>
        </w:tabs>
        <w:ind w:right="550" w:firstLine="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с учётом интересов сторон и сотрудничества.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33"/>
        </w:tabs>
        <w:ind w:right="553" w:firstLine="0"/>
        <w:jc w:val="both"/>
        <w:rPr>
          <w:sz w:val="24"/>
        </w:rPr>
      </w:pPr>
      <w:r>
        <w:rPr>
          <w:sz w:val="24"/>
        </w:rPr>
        <w:t xml:space="preserve">Овладение базовыми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понятиями, отражающими существенные связи и отношения между объектами или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процессами.</w:t>
      </w:r>
    </w:p>
    <w:p w:rsidR="00117276" w:rsidRDefault="00F23A50">
      <w:pPr>
        <w:pStyle w:val="11"/>
        <w:spacing w:line="240" w:lineRule="auto"/>
        <w:ind w:left="218"/>
        <w:jc w:val="both"/>
        <w:rPr>
          <w:b w:val="0"/>
        </w:rPr>
      </w:pPr>
      <w:r>
        <w:t>Предметные результаты</w:t>
      </w:r>
      <w:r>
        <w:rPr>
          <w:b w:val="0"/>
        </w:rPr>
        <w:t>:</w:t>
      </w:r>
    </w:p>
    <w:p w:rsidR="00117276" w:rsidRDefault="00F23A50">
      <w:pPr>
        <w:pStyle w:val="a3"/>
        <w:jc w:val="both"/>
      </w:pPr>
      <w:r>
        <w:t>В результате четвертого года изучения учебного предмета «Русский язык» ученик научится: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04"/>
        </w:tabs>
        <w:ind w:right="552" w:firstLine="0"/>
        <w:jc w:val="both"/>
        <w:rPr>
          <w:sz w:val="24"/>
        </w:rPr>
      </w:pPr>
      <w:r>
        <w:rPr>
          <w:sz w:val="24"/>
        </w:rPr>
        <w:t>осознавать ситуацию общения (с какой целью, с кем, где происходит общение), выбирать адекватные языковые и неязыковые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3"/>
        </w:tabs>
        <w:ind w:right="552" w:firstLine="0"/>
        <w:jc w:val="both"/>
        <w:rPr>
          <w:sz w:val="24"/>
        </w:rPr>
      </w:pPr>
      <w:r>
        <w:rPr>
          <w:sz w:val="24"/>
        </w:rPr>
        <w:t>соблюдать нормы русского литературного языка в собственной речи (в объеме изученного) и оценивать соблюдение этих норм в речи собеседников, в том числе при общении с помощью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ИКТ;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3"/>
        </w:tabs>
        <w:ind w:right="547" w:firstLine="0"/>
        <w:jc w:val="both"/>
        <w:rPr>
          <w:sz w:val="24"/>
        </w:rPr>
      </w:pPr>
      <w:r>
        <w:rPr>
          <w:sz w:val="24"/>
        </w:rPr>
        <w:t>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59"/>
        </w:tabs>
        <w:ind w:right="554" w:firstLine="0"/>
        <w:jc w:val="both"/>
        <w:rPr>
          <w:sz w:val="24"/>
        </w:rPr>
      </w:pPr>
      <w:r>
        <w:rPr>
          <w:sz w:val="24"/>
        </w:rPr>
        <w:t>создавать небольшие тексты для конкретной ситуации письменного общения (письма, поздравительные открытки, объявления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4"/>
        </w:tabs>
        <w:ind w:right="541" w:firstLine="0"/>
        <w:jc w:val="both"/>
        <w:rPr>
          <w:sz w:val="24"/>
        </w:rPr>
      </w:pPr>
      <w:r>
        <w:rPr>
          <w:sz w:val="24"/>
        </w:rPr>
        <w:t>характеризовать звуки русского языка: гласные ударны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безударные; согласные твердые- мягкие, парные- непарные, твердые- мягкие; согласные глухие-звонкие, парные-непарные, звонкие и глухие; группировать звуки по заданному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основанию;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21"/>
          <w:tab w:val="left" w:pos="522"/>
          <w:tab w:val="left" w:pos="1290"/>
          <w:tab w:val="left" w:pos="3566"/>
          <w:tab w:val="left" w:pos="4256"/>
          <w:tab w:val="left" w:pos="4592"/>
          <w:tab w:val="left" w:pos="5659"/>
          <w:tab w:val="left" w:pos="6888"/>
          <w:tab w:val="left" w:pos="8454"/>
          <w:tab w:val="left" w:pos="9783"/>
        </w:tabs>
        <w:ind w:right="546" w:firstLine="0"/>
        <w:rPr>
          <w:sz w:val="24"/>
        </w:rPr>
      </w:pPr>
      <w:r>
        <w:rPr>
          <w:sz w:val="24"/>
        </w:rPr>
        <w:t>знать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букв</w:t>
      </w:r>
      <w:r>
        <w:rPr>
          <w:sz w:val="24"/>
        </w:rPr>
        <w:tab/>
        <w:t>в</w:t>
      </w:r>
      <w:r>
        <w:rPr>
          <w:sz w:val="24"/>
        </w:rPr>
        <w:tab/>
        <w:t>русском</w:t>
      </w:r>
      <w:r>
        <w:rPr>
          <w:sz w:val="24"/>
        </w:rPr>
        <w:tab/>
        <w:t>алфавите,</w:t>
      </w:r>
      <w:r>
        <w:rPr>
          <w:sz w:val="24"/>
        </w:rPr>
        <w:tab/>
        <w:t>пользоваться</w:t>
      </w:r>
      <w:r>
        <w:rPr>
          <w:sz w:val="24"/>
        </w:rPr>
        <w:tab/>
        <w:t>алфавитом</w:t>
      </w:r>
      <w:r>
        <w:rPr>
          <w:sz w:val="24"/>
        </w:rPr>
        <w:tab/>
      </w:r>
      <w:r>
        <w:rPr>
          <w:spacing w:val="-5"/>
          <w:sz w:val="24"/>
        </w:rPr>
        <w:t xml:space="preserve">для </w:t>
      </w:r>
      <w:r>
        <w:rPr>
          <w:sz w:val="24"/>
        </w:rPr>
        <w:t>упорядочивания слов и поиска нужной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6"/>
        </w:tabs>
        <w:ind w:right="551" w:firstLine="0"/>
        <w:rPr>
          <w:sz w:val="24"/>
        </w:rPr>
      </w:pPr>
      <w:r>
        <w:rPr>
          <w:sz w:val="24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</w:t>
      </w:r>
      <w:r>
        <w:rPr>
          <w:spacing w:val="-30"/>
          <w:sz w:val="24"/>
        </w:rPr>
        <w:t xml:space="preserve"> </w:t>
      </w:r>
      <w:r>
        <w:rPr>
          <w:sz w:val="24"/>
        </w:rPr>
        <w:t>изученного);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0"/>
        </w:tabs>
        <w:ind w:right="553" w:firstLine="0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 слова по тексту или уточнять с помощью толкового словаря,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подбирать к предложенным словам антонимы и</w:t>
      </w:r>
      <w:r>
        <w:rPr>
          <w:spacing w:val="-6"/>
          <w:sz w:val="24"/>
        </w:rPr>
        <w:t xml:space="preserve"> </w:t>
      </w:r>
      <w:r>
        <w:rPr>
          <w:sz w:val="24"/>
        </w:rPr>
        <w:t>синонимы;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87"/>
        </w:tabs>
        <w:ind w:right="551" w:firstLine="0"/>
        <w:rPr>
          <w:sz w:val="24"/>
        </w:rPr>
      </w:pPr>
      <w:r>
        <w:rPr>
          <w:sz w:val="24"/>
        </w:rPr>
        <w:t>различать изменяемые и неизменяемые слова, разграничивать однокоренные слова и формы слова;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86"/>
        </w:tabs>
        <w:ind w:right="547" w:firstLine="0"/>
        <w:rPr>
          <w:sz w:val="24"/>
        </w:rPr>
      </w:pPr>
      <w:r>
        <w:rPr>
          <w:sz w:val="24"/>
        </w:rPr>
        <w:t>определять состав слов с однозначно выделяемыми морфемами (окончание, корень, приставка, суффикс), соотносить состав слова с представленной схемой его</w:t>
      </w:r>
      <w:r>
        <w:rPr>
          <w:spacing w:val="-12"/>
          <w:sz w:val="24"/>
        </w:rPr>
        <w:t xml:space="preserve"> </w:t>
      </w:r>
      <w:r>
        <w:rPr>
          <w:sz w:val="24"/>
        </w:rPr>
        <w:t>строения;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определять грамматические признаки имен существительных — род, склонение, число,</w:t>
      </w:r>
      <w:r>
        <w:rPr>
          <w:spacing w:val="-14"/>
          <w:sz w:val="24"/>
        </w:rPr>
        <w:t xml:space="preserve"> </w:t>
      </w:r>
      <w:r>
        <w:rPr>
          <w:sz w:val="24"/>
        </w:rPr>
        <w:t>падеж;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5"/>
        </w:tabs>
        <w:ind w:right="544" w:firstLine="0"/>
        <w:rPr>
          <w:sz w:val="24"/>
        </w:rPr>
      </w:pPr>
      <w:r>
        <w:rPr>
          <w:sz w:val="24"/>
        </w:rPr>
        <w:t>определять грамматические признаки имен прилагательных — род (в единственном числе), число, падеж; изменять имена прилагательные по</w:t>
      </w:r>
      <w:r>
        <w:rPr>
          <w:spacing w:val="-8"/>
          <w:sz w:val="24"/>
        </w:rPr>
        <w:t xml:space="preserve"> </w:t>
      </w:r>
      <w:r>
        <w:rPr>
          <w:sz w:val="24"/>
        </w:rPr>
        <w:t>падежам;</w:t>
      </w:r>
    </w:p>
    <w:p w:rsidR="00117276" w:rsidRDefault="00117276">
      <w:pPr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426"/>
        </w:tabs>
        <w:spacing w:before="65"/>
        <w:ind w:right="540" w:firstLine="0"/>
        <w:jc w:val="both"/>
        <w:rPr>
          <w:sz w:val="24"/>
        </w:rPr>
      </w:pPr>
      <w:r>
        <w:rPr>
          <w:sz w:val="24"/>
        </w:rPr>
        <w:lastRenderedPageBreak/>
        <w:t>определять грамматические признаки личного местоимения в начальной форме — лицо, число, род (у местоимений 3-го лица в единственном числе); использовать личные местоимения для устранения неоправданных повторов;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80"/>
        </w:tabs>
        <w:spacing w:before="1"/>
        <w:ind w:right="547" w:firstLine="0"/>
        <w:jc w:val="both"/>
        <w:rPr>
          <w:sz w:val="24"/>
        </w:rPr>
      </w:pPr>
      <w:r>
        <w:rPr>
          <w:sz w:val="24"/>
        </w:rPr>
        <w:t>распознавать глаголы, находить неопределенную форму глагола, определять грамматические признаки глаголов —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изменять глаголы в прошедшем времени в единственном числе по</w:t>
      </w:r>
      <w:r>
        <w:rPr>
          <w:spacing w:val="-24"/>
          <w:sz w:val="24"/>
        </w:rPr>
        <w:t xml:space="preserve"> </w:t>
      </w:r>
      <w:r>
        <w:rPr>
          <w:sz w:val="24"/>
        </w:rPr>
        <w:t>родам;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распознавать наречия как часть речи, понимать их роль и значение в</w:t>
      </w:r>
      <w:r>
        <w:rPr>
          <w:spacing w:val="-9"/>
          <w:sz w:val="24"/>
        </w:rPr>
        <w:t xml:space="preserve"> </w:t>
      </w:r>
      <w:r>
        <w:rPr>
          <w:sz w:val="24"/>
        </w:rPr>
        <w:t>речи;</w:t>
      </w:r>
    </w:p>
    <w:p w:rsidR="00117276" w:rsidRDefault="00F23A50">
      <w:pPr>
        <w:pStyle w:val="a3"/>
        <w:spacing w:before="2" w:line="237" w:lineRule="auto"/>
        <w:ind w:right="553"/>
        <w:jc w:val="both"/>
      </w:pPr>
      <w:r>
        <w:t>устанавливать принадлежность слова к определенной части речи (в объеме изученного) по комплексу освоенных признаков;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14"/>
        </w:tabs>
        <w:spacing w:before="1"/>
        <w:ind w:right="551" w:firstLine="0"/>
        <w:jc w:val="both"/>
        <w:rPr>
          <w:sz w:val="24"/>
        </w:rPr>
      </w:pPr>
      <w:r>
        <w:rPr>
          <w:sz w:val="24"/>
        </w:rPr>
        <w:t>различать предложение, словосочетание и слово; классифицировать предложения по цели высказывания и по эмоциональной окраске (по интонации); распознавать предложения с 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применять ранее изученные 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правописания: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раздельное 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1"/>
        <w:ind w:left="358" w:hanging="141"/>
        <w:jc w:val="both"/>
        <w:rPr>
          <w:sz w:val="24"/>
        </w:rPr>
      </w:pPr>
      <w:r>
        <w:rPr>
          <w:sz w:val="24"/>
        </w:rPr>
        <w:t xml:space="preserve">сочетания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—ши, </w:t>
      </w:r>
      <w:proofErr w:type="spellStart"/>
      <w:proofErr w:type="gramStart"/>
      <w:r>
        <w:rPr>
          <w:i/>
          <w:sz w:val="24"/>
        </w:rPr>
        <w:t>ча</w:t>
      </w:r>
      <w:proofErr w:type="spellEnd"/>
      <w:r>
        <w:rPr>
          <w:i/>
          <w:sz w:val="24"/>
        </w:rPr>
        <w:t>—ща</w:t>
      </w:r>
      <w:proofErr w:type="gramEnd"/>
      <w:r>
        <w:rPr>
          <w:i/>
          <w:sz w:val="24"/>
        </w:rPr>
        <w:t>, чу—</w:t>
      </w:r>
      <w:proofErr w:type="spellStart"/>
      <w:r>
        <w:rPr>
          <w:i/>
          <w:sz w:val="24"/>
        </w:rPr>
        <w:t>щу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в положении 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 xml:space="preserve">сочетания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чт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нч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щн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перенос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прописная буква в начале предложения, именах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 xml:space="preserve">проверяемые безударные гласные в </w:t>
      </w:r>
      <w:proofErr w:type="gramStart"/>
      <w:r>
        <w:rPr>
          <w:sz w:val="24"/>
        </w:rPr>
        <w:t>корне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 xml:space="preserve">парные звонкие и глухие согласные в </w:t>
      </w:r>
      <w:proofErr w:type="gramStart"/>
      <w:r>
        <w:rPr>
          <w:sz w:val="24"/>
        </w:rPr>
        <w:t>корне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jc w:val="both"/>
        <w:rPr>
          <w:sz w:val="24"/>
        </w:rPr>
      </w:pPr>
      <w:r>
        <w:rPr>
          <w:sz w:val="24"/>
        </w:rPr>
        <w:t>непроизносимые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right="4438" w:firstLine="0"/>
        <w:rPr>
          <w:sz w:val="24"/>
        </w:rPr>
      </w:pPr>
      <w:r>
        <w:rPr>
          <w:sz w:val="24"/>
        </w:rPr>
        <w:t xml:space="preserve">непроверяемые гласные и согласные в </w:t>
      </w:r>
      <w:proofErr w:type="gramStart"/>
      <w:r>
        <w:rPr>
          <w:sz w:val="24"/>
        </w:rPr>
        <w:t>корне слова</w:t>
      </w:r>
      <w:proofErr w:type="gramEnd"/>
      <w:r>
        <w:rPr>
          <w:sz w:val="24"/>
        </w:rPr>
        <w:t>, в том числе с удвоенными согласными (перечень см. в словаре 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right="4173" w:firstLine="0"/>
        <w:rPr>
          <w:sz w:val="24"/>
        </w:rPr>
      </w:pPr>
      <w:r>
        <w:rPr>
          <w:sz w:val="24"/>
        </w:rPr>
        <w:t>гласные и согласные в неизменяемых на письме приставках и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разделительные мягкий и твердый знаки (</w:t>
      </w:r>
      <w:r>
        <w:rPr>
          <w:i/>
          <w:sz w:val="24"/>
        </w:rPr>
        <w:t>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ъ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мягкий знак после шипящих на конце имён существительных (</w:t>
      </w:r>
      <w:r>
        <w:rPr>
          <w:i/>
          <w:sz w:val="24"/>
        </w:rPr>
        <w:t>речь</w:t>
      </w:r>
      <w:r>
        <w:rPr>
          <w:sz w:val="24"/>
        </w:rPr>
        <w:t xml:space="preserve">, </w:t>
      </w:r>
      <w:r>
        <w:rPr>
          <w:i/>
          <w:sz w:val="24"/>
        </w:rPr>
        <w:t>брошь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мышь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proofErr w:type="gramStart"/>
      <w:r>
        <w:rPr>
          <w:sz w:val="24"/>
        </w:rPr>
        <w:t>соединительные</w:t>
      </w:r>
      <w:proofErr w:type="gramEnd"/>
      <w:r>
        <w:rPr>
          <w:sz w:val="24"/>
        </w:rPr>
        <w:t xml:space="preserve"> о и е в сложных словах (</w:t>
      </w:r>
      <w:r>
        <w:rPr>
          <w:i/>
          <w:sz w:val="24"/>
        </w:rPr>
        <w:t>самолет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вездеход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i/>
          <w:sz w:val="24"/>
        </w:rPr>
        <w:t xml:space="preserve">е </w:t>
      </w:r>
      <w:r>
        <w:rPr>
          <w:sz w:val="24"/>
        </w:rPr>
        <w:t xml:space="preserve">и </w:t>
      </w:r>
      <w:proofErr w:type="spellStart"/>
      <w:proofErr w:type="gramStart"/>
      <w:r>
        <w:rPr>
          <w:i/>
          <w:sz w:val="24"/>
        </w:rPr>
        <w:t>и</w:t>
      </w:r>
      <w:proofErr w:type="spellEnd"/>
      <w:proofErr w:type="gramEnd"/>
      <w:r>
        <w:rPr>
          <w:i/>
          <w:sz w:val="24"/>
        </w:rPr>
        <w:t xml:space="preserve"> </w:t>
      </w:r>
      <w:r>
        <w:rPr>
          <w:sz w:val="24"/>
        </w:rPr>
        <w:t>в суффиксах имен существительных (</w:t>
      </w:r>
      <w:r>
        <w:rPr>
          <w:i/>
          <w:sz w:val="24"/>
        </w:rPr>
        <w:t xml:space="preserve">ключик </w:t>
      </w:r>
      <w:r>
        <w:rPr>
          <w:sz w:val="24"/>
        </w:rPr>
        <w:t xml:space="preserve">— </w:t>
      </w:r>
      <w:r>
        <w:rPr>
          <w:i/>
          <w:sz w:val="24"/>
        </w:rPr>
        <w:t>ключика</w:t>
      </w:r>
      <w:r>
        <w:rPr>
          <w:sz w:val="24"/>
        </w:rPr>
        <w:t xml:space="preserve">, </w:t>
      </w:r>
      <w:r>
        <w:rPr>
          <w:i/>
          <w:sz w:val="24"/>
        </w:rPr>
        <w:t xml:space="preserve">замочек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замочка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i/>
          <w:sz w:val="24"/>
        </w:rPr>
      </w:pPr>
      <w:r>
        <w:rPr>
          <w:sz w:val="24"/>
        </w:rPr>
        <w:t xml:space="preserve">безударные падежные окончания имен существительных (кроме существительных на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м</w:t>
      </w:r>
      <w:proofErr w:type="gramEnd"/>
      <w:r>
        <w:rPr>
          <w:i/>
          <w:sz w:val="24"/>
        </w:rPr>
        <w:t>я</w:t>
      </w:r>
      <w:proofErr w:type="spellEnd"/>
      <w:r>
        <w:rPr>
          <w:i/>
          <w:sz w:val="24"/>
        </w:rPr>
        <w:t>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ий</w:t>
      </w:r>
      <w:proofErr w:type="spellEnd"/>
      <w:r>
        <w:rPr>
          <w:i/>
          <w:sz w:val="24"/>
        </w:rPr>
        <w:t>,</w:t>
      </w:r>
    </w:p>
    <w:p w:rsidR="00117276" w:rsidRDefault="00F23A50">
      <w:pPr>
        <w:spacing w:before="1"/>
        <w:ind w:left="218"/>
        <w:rPr>
          <w:sz w:val="24"/>
        </w:rPr>
      </w:pPr>
      <w:r>
        <w:rPr>
          <w:i/>
          <w:sz w:val="24"/>
        </w:rPr>
        <w:t>-</w:t>
      </w:r>
      <w:proofErr w:type="spellStart"/>
      <w:r>
        <w:rPr>
          <w:i/>
          <w:sz w:val="24"/>
        </w:rPr>
        <w:t>ье</w:t>
      </w:r>
      <w:proofErr w:type="spellEnd"/>
      <w:r>
        <w:rPr>
          <w:i/>
          <w:sz w:val="24"/>
        </w:rPr>
        <w:t xml:space="preserve">,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и</w:t>
      </w:r>
      <w:proofErr w:type="gramEnd"/>
      <w:r>
        <w:rPr>
          <w:i/>
          <w:sz w:val="24"/>
        </w:rPr>
        <w:t>я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ов</w:t>
      </w:r>
      <w:proofErr w:type="spellEnd"/>
      <w:r>
        <w:rPr>
          <w:i/>
          <w:sz w:val="24"/>
        </w:rPr>
        <w:t>, -ин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безударные падежные окончания имен</w:t>
      </w:r>
      <w:r>
        <w:rPr>
          <w:spacing w:val="-6"/>
          <w:sz w:val="24"/>
        </w:rPr>
        <w:t xml:space="preserve"> </w:t>
      </w:r>
      <w:r>
        <w:rPr>
          <w:sz w:val="24"/>
        </w:rPr>
        <w:t>прилагательных;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личными местоимениями; раздельное написание</w:t>
      </w:r>
      <w:r>
        <w:rPr>
          <w:spacing w:val="-18"/>
          <w:sz w:val="24"/>
        </w:rPr>
        <w:t xml:space="preserve"> </w:t>
      </w:r>
      <w:r>
        <w:rPr>
          <w:sz w:val="24"/>
        </w:rPr>
        <w:t>частицы</w:t>
      </w:r>
    </w:p>
    <w:p w:rsidR="00117276" w:rsidRDefault="00F23A50">
      <w:pPr>
        <w:pStyle w:val="a3"/>
      </w:pPr>
      <w:r>
        <w:rPr>
          <w:b/>
        </w:rPr>
        <w:t xml:space="preserve">не </w:t>
      </w:r>
      <w:r>
        <w:t>с глаголами;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right="1031" w:firstLine="0"/>
        <w:rPr>
          <w:sz w:val="24"/>
        </w:rPr>
      </w:pPr>
      <w:r>
        <w:rPr>
          <w:sz w:val="24"/>
        </w:rPr>
        <w:t>мягкий знак (</w:t>
      </w:r>
      <w:r>
        <w:rPr>
          <w:i/>
          <w:sz w:val="24"/>
        </w:rPr>
        <w:t>ь</w:t>
      </w:r>
      <w:r>
        <w:rPr>
          <w:sz w:val="24"/>
        </w:rPr>
        <w:t>) после шипящих на конце глаголов в форме 2-го лица единственного числа (</w:t>
      </w:r>
      <w:r>
        <w:rPr>
          <w:i/>
          <w:sz w:val="24"/>
        </w:rPr>
        <w:t>читаешь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пишешь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мягкий знак (</w:t>
      </w:r>
      <w:r>
        <w:rPr>
          <w:i/>
          <w:sz w:val="24"/>
        </w:rPr>
        <w:t>ь</w:t>
      </w:r>
      <w:r>
        <w:rPr>
          <w:sz w:val="24"/>
        </w:rPr>
        <w:t xml:space="preserve">) в глаголах в сочетании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т</w:t>
      </w:r>
      <w:proofErr w:type="gramEnd"/>
      <w:r>
        <w:rPr>
          <w:i/>
          <w:sz w:val="24"/>
        </w:rPr>
        <w:t>ься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безударные личные 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знаки препинания в конце предложения: точка, вопросительный и восклицательный</w:t>
      </w:r>
      <w:r>
        <w:rPr>
          <w:spacing w:val="-16"/>
          <w:sz w:val="24"/>
        </w:rPr>
        <w:t xml:space="preserve"> </w:t>
      </w:r>
      <w:r>
        <w:rPr>
          <w:sz w:val="24"/>
        </w:rPr>
        <w:t>знаки;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знаки препинания (запятая) в предложениях с однородными</w:t>
      </w:r>
      <w:r>
        <w:rPr>
          <w:spacing w:val="-8"/>
          <w:sz w:val="24"/>
        </w:rPr>
        <w:t xml:space="preserve"> </w:t>
      </w:r>
      <w:r>
        <w:rPr>
          <w:sz w:val="24"/>
        </w:rPr>
        <w:t>членами;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right="767" w:firstLine="0"/>
        <w:rPr>
          <w:sz w:val="24"/>
        </w:rPr>
      </w:pPr>
      <w:proofErr w:type="gramStart"/>
      <w:r>
        <w:rPr>
          <w:sz w:val="24"/>
        </w:rPr>
        <w:t>находить и исправлять орфографические и пунктуационные ошибки (в объеме изученного)</w:t>
      </w:r>
      <w:r>
        <w:rPr>
          <w:spacing w:val="-33"/>
          <w:sz w:val="24"/>
        </w:rPr>
        <w:t xml:space="preserve"> </w:t>
      </w:r>
      <w:r>
        <w:rPr>
          <w:sz w:val="24"/>
        </w:rPr>
        <w:t>в собственном тексте и в тексте, предложенном для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контроля;</w:t>
      </w:r>
      <w:proofErr w:type="gramEnd"/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безошибочно списывать текст объемом 80–90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писать под диктовку тексты объемом 75–80 слов с учетом изученных правил</w:t>
      </w:r>
      <w:r>
        <w:rPr>
          <w:spacing w:val="-19"/>
          <w:sz w:val="24"/>
        </w:rPr>
        <w:t xml:space="preserve"> </w:t>
      </w:r>
      <w:r>
        <w:rPr>
          <w:sz w:val="24"/>
        </w:rPr>
        <w:t>правописания.</w:t>
      </w:r>
    </w:p>
    <w:p w:rsidR="00117276" w:rsidRDefault="00F23A50">
      <w:pPr>
        <w:pStyle w:val="11"/>
        <w:spacing w:before="5"/>
        <w:ind w:left="3464"/>
      </w:pPr>
      <w:r>
        <w:t>Содержание учебного предмета</w:t>
      </w:r>
    </w:p>
    <w:p w:rsidR="00117276" w:rsidRDefault="00F23A50">
      <w:pPr>
        <w:pStyle w:val="a3"/>
        <w:ind w:right="545" w:firstLine="851"/>
        <w:jc w:val="both"/>
      </w:pPr>
      <w:r>
        <w:t>Содержание учебного курса с учетом количества часов, отведённых на изучение предмета обязательной частью учебного плана, и количества часов, добавленных из части, формируемой участниками образовательных отношений.</w:t>
      </w:r>
    </w:p>
    <w:p w:rsidR="00117276" w:rsidRDefault="00117276">
      <w:pPr>
        <w:pStyle w:val="a3"/>
        <w:spacing w:before="6"/>
        <w:ind w:left="0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6760"/>
        <w:gridCol w:w="1690"/>
      </w:tblGrid>
      <w:tr w:rsidR="00117276">
        <w:trPr>
          <w:trHeight w:val="551"/>
        </w:trPr>
        <w:tc>
          <w:tcPr>
            <w:tcW w:w="1690" w:type="dxa"/>
          </w:tcPr>
          <w:p w:rsidR="00117276" w:rsidRDefault="00F23A50">
            <w:pPr>
              <w:pStyle w:val="TableParagraph"/>
              <w:spacing w:line="268" w:lineRule="exact"/>
              <w:ind w:left="374"/>
              <w:rPr>
                <w:sz w:val="24"/>
              </w:rPr>
            </w:pPr>
            <w:r>
              <w:rPr>
                <w:sz w:val="24"/>
              </w:rPr>
              <w:t>Учебный</w:t>
            </w:r>
          </w:p>
          <w:p w:rsidR="00117276" w:rsidRDefault="00F23A50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6760" w:type="dxa"/>
          </w:tcPr>
          <w:p w:rsidR="00117276" w:rsidRDefault="00F23A50">
            <w:pPr>
              <w:pStyle w:val="TableParagraph"/>
              <w:spacing w:line="268" w:lineRule="exact"/>
              <w:ind w:left="1985" w:right="1981"/>
              <w:jc w:val="center"/>
              <w:rPr>
                <w:sz w:val="24"/>
              </w:rPr>
            </w:pPr>
            <w:r>
              <w:rPr>
                <w:sz w:val="24"/>
              </w:rPr>
              <w:t>Кол-во часов в неделю/год</w:t>
            </w: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spacing w:line="268" w:lineRule="exact"/>
              <w:ind w:left="53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</w:tbl>
    <w:p w:rsidR="00117276" w:rsidRDefault="00117276">
      <w:pPr>
        <w:spacing w:line="268" w:lineRule="exact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691"/>
        <w:gridCol w:w="1688"/>
        <w:gridCol w:w="1690"/>
        <w:gridCol w:w="1693"/>
        <w:gridCol w:w="1690"/>
      </w:tblGrid>
      <w:tr w:rsidR="00117276">
        <w:trPr>
          <w:trHeight w:val="275"/>
        </w:trPr>
        <w:tc>
          <w:tcPr>
            <w:tcW w:w="169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1" w:type="dxa"/>
          </w:tcPr>
          <w:p w:rsidR="00117276" w:rsidRDefault="00F23A50">
            <w:pPr>
              <w:pStyle w:val="TableParagraph"/>
              <w:ind w:left="454" w:right="451"/>
              <w:jc w:val="center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688" w:type="dxa"/>
          </w:tcPr>
          <w:p w:rsidR="00117276" w:rsidRDefault="00F23A50">
            <w:pPr>
              <w:pStyle w:val="TableParagraph"/>
              <w:ind w:left="451" w:right="451"/>
              <w:jc w:val="center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ind w:left="452" w:right="451"/>
              <w:jc w:val="center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1693" w:type="dxa"/>
          </w:tcPr>
          <w:p w:rsidR="00117276" w:rsidRDefault="00F23A50">
            <w:pPr>
              <w:pStyle w:val="TableParagraph"/>
              <w:ind w:left="453" w:right="453"/>
              <w:jc w:val="center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169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17276">
        <w:trPr>
          <w:trHeight w:val="275"/>
        </w:trPr>
        <w:tc>
          <w:tcPr>
            <w:tcW w:w="1690" w:type="dxa"/>
          </w:tcPr>
          <w:p w:rsidR="00117276" w:rsidRDefault="00F23A50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1691" w:type="dxa"/>
          </w:tcPr>
          <w:p w:rsidR="00117276" w:rsidRDefault="00F23A50">
            <w:pPr>
              <w:pStyle w:val="TableParagraph"/>
              <w:ind w:left="454" w:right="447"/>
              <w:jc w:val="center"/>
              <w:rPr>
                <w:sz w:val="24"/>
              </w:rPr>
            </w:pPr>
            <w:r>
              <w:rPr>
                <w:sz w:val="24"/>
              </w:rPr>
              <w:t>2/66</w:t>
            </w:r>
          </w:p>
        </w:tc>
        <w:tc>
          <w:tcPr>
            <w:tcW w:w="1688" w:type="dxa"/>
          </w:tcPr>
          <w:p w:rsidR="00117276" w:rsidRDefault="00F23A50">
            <w:pPr>
              <w:pStyle w:val="TableParagraph"/>
              <w:ind w:left="451" w:right="448"/>
              <w:jc w:val="center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ind w:left="452" w:right="447"/>
              <w:jc w:val="center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  <w:tc>
          <w:tcPr>
            <w:tcW w:w="1693" w:type="dxa"/>
          </w:tcPr>
          <w:p w:rsidR="00117276" w:rsidRDefault="00F23A50">
            <w:pPr>
              <w:pStyle w:val="TableParagraph"/>
              <w:ind w:left="453" w:right="452"/>
              <w:jc w:val="center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ind w:left="450" w:right="451"/>
              <w:jc w:val="center"/>
              <w:rPr>
                <w:sz w:val="24"/>
              </w:rPr>
            </w:pPr>
            <w:r>
              <w:rPr>
                <w:sz w:val="24"/>
              </w:rPr>
              <w:t>13/439</w:t>
            </w:r>
          </w:p>
        </w:tc>
      </w:tr>
      <w:tr w:rsidR="00117276">
        <w:trPr>
          <w:trHeight w:val="275"/>
        </w:trPr>
        <w:tc>
          <w:tcPr>
            <w:tcW w:w="169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1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8" w:type="dxa"/>
          </w:tcPr>
          <w:p w:rsidR="00117276" w:rsidRDefault="00F23A50">
            <w:pPr>
              <w:pStyle w:val="TableParagraph"/>
              <w:ind w:left="451" w:right="448"/>
              <w:jc w:val="center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ind w:left="452" w:right="447"/>
              <w:jc w:val="center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693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0" w:type="dxa"/>
          </w:tcPr>
          <w:p w:rsidR="00117276" w:rsidRDefault="00F23A50">
            <w:pPr>
              <w:pStyle w:val="TableParagraph"/>
              <w:ind w:left="450" w:right="451"/>
              <w:jc w:val="center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</w:tbl>
    <w:p w:rsidR="00117276" w:rsidRDefault="00117276">
      <w:pPr>
        <w:pStyle w:val="a3"/>
        <w:spacing w:before="4"/>
        <w:ind w:left="0"/>
        <w:rPr>
          <w:sz w:val="15"/>
        </w:rPr>
      </w:pPr>
    </w:p>
    <w:p w:rsidR="00117276" w:rsidRDefault="00F23A50">
      <w:pPr>
        <w:pStyle w:val="11"/>
        <w:spacing w:before="90"/>
        <w:ind w:left="3999"/>
      </w:pPr>
      <w:r>
        <w:t>Первый год обучения</w:t>
      </w:r>
    </w:p>
    <w:p w:rsidR="00117276" w:rsidRDefault="00F23A50">
      <w:pPr>
        <w:pStyle w:val="a3"/>
        <w:ind w:right="589" w:firstLine="566"/>
      </w:pPr>
      <w:r>
        <w:t>Рабочая программа по предмету «Русский язык» и материал УМК «Перспектива» начального общего образования для 1 класса рассчитаны на 66 часов в год, 2 часа в неделю, что соответствует примерному учебному плану в 1 классе</w:t>
      </w:r>
    </w:p>
    <w:p w:rsidR="00117276" w:rsidRDefault="00F23A50">
      <w:pPr>
        <w:pStyle w:val="11"/>
        <w:spacing w:before="2" w:line="240" w:lineRule="auto"/>
        <w:ind w:left="3675"/>
      </w:pPr>
      <w:r>
        <w:t>Тематическое планирование</w:t>
      </w:r>
    </w:p>
    <w:p w:rsidR="00117276" w:rsidRDefault="00117276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969"/>
        <w:gridCol w:w="883"/>
        <w:gridCol w:w="1908"/>
      </w:tblGrid>
      <w:tr w:rsidR="00117276">
        <w:trPr>
          <w:trHeight w:val="551"/>
        </w:trPr>
        <w:tc>
          <w:tcPr>
            <w:tcW w:w="670" w:type="dxa"/>
          </w:tcPr>
          <w:p w:rsidR="00117276" w:rsidRDefault="00F23A50">
            <w:pPr>
              <w:pStyle w:val="TableParagraph"/>
              <w:spacing w:line="276" w:lineRule="exact"/>
              <w:ind w:left="155" w:right="141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9" w:type="dxa"/>
          </w:tcPr>
          <w:p w:rsidR="00117276" w:rsidRDefault="00F23A50">
            <w:pPr>
              <w:pStyle w:val="TableParagraph"/>
              <w:spacing w:line="273" w:lineRule="exact"/>
              <w:ind w:left="1355"/>
              <w:rPr>
                <w:b/>
                <w:sz w:val="24"/>
              </w:rPr>
            </w:pPr>
            <w:r>
              <w:rPr>
                <w:b/>
                <w:sz w:val="24"/>
              </w:rPr>
              <w:t>Темы по программе</w:t>
            </w:r>
          </w:p>
        </w:tc>
        <w:tc>
          <w:tcPr>
            <w:tcW w:w="2791" w:type="dxa"/>
            <w:gridSpan w:val="2"/>
          </w:tcPr>
          <w:p w:rsidR="00117276" w:rsidRDefault="00F23A50">
            <w:pPr>
              <w:pStyle w:val="TableParagraph"/>
              <w:spacing w:line="276" w:lineRule="exact"/>
              <w:ind w:left="299" w:firstLine="18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 по рабочей программе</w:t>
            </w:r>
          </w:p>
        </w:tc>
      </w:tr>
      <w:tr w:rsidR="00117276">
        <w:trPr>
          <w:trHeight w:val="275"/>
        </w:trPr>
        <w:tc>
          <w:tcPr>
            <w:tcW w:w="8430" w:type="dxa"/>
            <w:gridSpan w:val="4"/>
          </w:tcPr>
          <w:p w:rsidR="00117276" w:rsidRDefault="00F23A5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 письму</w:t>
            </w:r>
          </w:p>
        </w:tc>
      </w:tr>
      <w:tr w:rsidR="00117276">
        <w:trPr>
          <w:trHeight w:val="290"/>
        </w:trPr>
        <w:tc>
          <w:tcPr>
            <w:tcW w:w="670" w:type="dxa"/>
          </w:tcPr>
          <w:p w:rsidR="00117276" w:rsidRDefault="00F23A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Введение в мир общения (</w:t>
            </w:r>
            <w:proofErr w:type="spellStart"/>
            <w:r>
              <w:rPr>
                <w:sz w:val="24"/>
              </w:rPr>
              <w:t>добукварный</w:t>
            </w:r>
            <w:proofErr w:type="spellEnd"/>
            <w:r>
              <w:rPr>
                <w:sz w:val="24"/>
              </w:rPr>
              <w:t xml:space="preserve"> период)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tt-RU"/>
              </w:rPr>
              <w:t>6</w:t>
            </w:r>
            <w:r>
              <w:rPr>
                <w:sz w:val="24"/>
              </w:rPr>
              <w:t xml:space="preserve"> ч</w:t>
            </w:r>
          </w:p>
        </w:tc>
      </w:tr>
      <w:tr w:rsidR="00117276">
        <w:trPr>
          <w:trHeight w:val="278"/>
        </w:trPr>
        <w:tc>
          <w:tcPr>
            <w:tcW w:w="670" w:type="dxa"/>
          </w:tcPr>
          <w:p w:rsidR="00117276" w:rsidRDefault="00F23A5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Основной этап обучения </w:t>
            </w:r>
            <w:r>
              <w:rPr>
                <w:color w:val="170D01"/>
                <w:sz w:val="24"/>
              </w:rPr>
              <w:t>(букварный период)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  <w:lang w:val="tt-RU"/>
              </w:rPr>
              <w:t>27</w:t>
            </w:r>
            <w:r>
              <w:rPr>
                <w:sz w:val="24"/>
              </w:rPr>
              <w:t xml:space="preserve"> ч</w:t>
            </w:r>
          </w:p>
        </w:tc>
      </w:tr>
      <w:tr w:rsidR="00117276">
        <w:trPr>
          <w:trHeight w:val="277"/>
        </w:trPr>
        <w:tc>
          <w:tcPr>
            <w:tcW w:w="670" w:type="dxa"/>
          </w:tcPr>
          <w:p w:rsidR="00117276" w:rsidRDefault="00F23A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Обобщающий (</w:t>
            </w:r>
            <w:proofErr w:type="spellStart"/>
            <w:r>
              <w:rPr>
                <w:sz w:val="24"/>
              </w:rPr>
              <w:t>послебукварный</w:t>
            </w:r>
            <w:proofErr w:type="spellEnd"/>
            <w:r>
              <w:rPr>
                <w:sz w:val="24"/>
              </w:rPr>
              <w:t>) этап обучения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  <w:lang w:val="tt-RU"/>
              </w:rPr>
              <w:t>4</w:t>
            </w:r>
            <w:r>
              <w:rPr>
                <w:sz w:val="24"/>
              </w:rPr>
              <w:t xml:space="preserve"> ч</w:t>
            </w:r>
          </w:p>
        </w:tc>
      </w:tr>
      <w:tr w:rsidR="00117276">
        <w:trPr>
          <w:trHeight w:val="275"/>
        </w:trPr>
        <w:tc>
          <w:tcPr>
            <w:tcW w:w="67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  <w:lang w:val="tt-RU"/>
              </w:rPr>
              <w:t>7</w:t>
            </w:r>
            <w:r>
              <w:rPr>
                <w:sz w:val="24"/>
              </w:rPr>
              <w:t xml:space="preserve"> ч</w:t>
            </w:r>
          </w:p>
        </w:tc>
      </w:tr>
      <w:tr w:rsidR="00117276">
        <w:trPr>
          <w:trHeight w:val="275"/>
        </w:trPr>
        <w:tc>
          <w:tcPr>
            <w:tcW w:w="8430" w:type="dxa"/>
            <w:gridSpan w:val="4"/>
          </w:tcPr>
          <w:p w:rsidR="00117276" w:rsidRDefault="00F23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</w:p>
        </w:tc>
      </w:tr>
      <w:tr w:rsidR="00117276">
        <w:trPr>
          <w:trHeight w:val="275"/>
        </w:trPr>
        <w:tc>
          <w:tcPr>
            <w:tcW w:w="670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 мире речевого общения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ч.</w:t>
            </w:r>
          </w:p>
        </w:tc>
      </w:tr>
      <w:tr w:rsidR="00117276">
        <w:trPr>
          <w:trHeight w:val="275"/>
        </w:trPr>
        <w:tc>
          <w:tcPr>
            <w:tcW w:w="670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 и его значение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tt-RU"/>
              </w:rPr>
              <w:t>6</w:t>
            </w:r>
            <w:r>
              <w:rPr>
                <w:sz w:val="24"/>
              </w:rPr>
              <w:t>ч.</w:t>
            </w:r>
          </w:p>
        </w:tc>
      </w:tr>
      <w:tr w:rsidR="00117276">
        <w:trPr>
          <w:trHeight w:val="275"/>
        </w:trPr>
        <w:tc>
          <w:tcPr>
            <w:tcW w:w="670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От слова к предложению и тексту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  <w:lang w:val="tt-RU"/>
              </w:rPr>
              <w:t>2</w:t>
            </w:r>
            <w:r>
              <w:rPr>
                <w:sz w:val="24"/>
              </w:rPr>
              <w:t>ч.</w:t>
            </w:r>
          </w:p>
        </w:tc>
      </w:tr>
      <w:tr w:rsidR="00117276">
        <w:trPr>
          <w:trHeight w:val="278"/>
        </w:trPr>
        <w:tc>
          <w:tcPr>
            <w:tcW w:w="67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spacing w:line="25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tt-RU"/>
              </w:rPr>
              <w:t>9</w:t>
            </w:r>
            <w:r>
              <w:rPr>
                <w:sz w:val="24"/>
              </w:rPr>
              <w:t xml:space="preserve"> ч</w:t>
            </w:r>
          </w:p>
        </w:tc>
      </w:tr>
      <w:tr w:rsidR="00117276">
        <w:trPr>
          <w:trHeight w:val="275"/>
        </w:trPr>
        <w:tc>
          <w:tcPr>
            <w:tcW w:w="670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52" w:type="dxa"/>
            <w:gridSpan w:val="2"/>
          </w:tcPr>
          <w:p w:rsidR="00117276" w:rsidRDefault="00F23A50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908" w:type="dxa"/>
          </w:tcPr>
          <w:p w:rsidR="00117276" w:rsidRDefault="00F23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66 ч.</w:t>
            </w:r>
          </w:p>
        </w:tc>
      </w:tr>
    </w:tbl>
    <w:p w:rsidR="00117276" w:rsidRDefault="00117276">
      <w:pPr>
        <w:pStyle w:val="a3"/>
        <w:spacing w:before="10"/>
        <w:ind w:left="0"/>
        <w:rPr>
          <w:b/>
          <w:sz w:val="15"/>
        </w:rPr>
      </w:pPr>
    </w:p>
    <w:p w:rsidR="00117276" w:rsidRDefault="00F23A50">
      <w:pPr>
        <w:spacing w:before="90"/>
        <w:ind w:left="4613"/>
        <w:rPr>
          <w:b/>
          <w:sz w:val="24"/>
        </w:rPr>
      </w:pPr>
      <w:r>
        <w:rPr>
          <w:b/>
          <w:sz w:val="24"/>
        </w:rPr>
        <w:t>Обучение грамоте</w:t>
      </w:r>
    </w:p>
    <w:p w:rsidR="00117276" w:rsidRDefault="00F23A50">
      <w:pPr>
        <w:ind w:left="518"/>
        <w:rPr>
          <w:b/>
          <w:sz w:val="24"/>
        </w:rPr>
      </w:pPr>
      <w:r>
        <w:rPr>
          <w:b/>
          <w:sz w:val="24"/>
        </w:rPr>
        <w:t>Фонетика</w:t>
      </w:r>
    </w:p>
    <w:p w:rsidR="00117276" w:rsidRDefault="00F23A50">
      <w:pPr>
        <w:pStyle w:val="a3"/>
        <w:ind w:right="549" w:firstLine="283"/>
        <w:jc w:val="both"/>
      </w:pPr>
      <w:r>
        <w:t>Звуки речи. Осознание единства звукового состава слова и его значения. Установление количества и последовательности звуков в слове. Сопоставление слов, различающихся одним или несколькими звуками. Составление звуковых моделей слов.</w:t>
      </w:r>
    </w:p>
    <w:p w:rsidR="00117276" w:rsidRDefault="00F23A50">
      <w:pPr>
        <w:pStyle w:val="a3"/>
        <w:ind w:right="554" w:firstLine="283"/>
        <w:jc w:val="both"/>
      </w:pPr>
      <w:r>
        <w:t>Различение гласных и согласных звуков, гласных ударных и безударных, согласных твердых и мягких, звонких и глухих.</w:t>
      </w:r>
    </w:p>
    <w:p w:rsidR="00117276" w:rsidRDefault="00F23A50">
      <w:pPr>
        <w:pStyle w:val="a3"/>
        <w:ind w:right="554" w:firstLine="283"/>
        <w:jc w:val="both"/>
      </w:pPr>
      <w:r>
        <w:t>Слог как минимальная произносительная единица. Деление слов на слоги (без стечения согласных). Определение места ударения в слове.</w:t>
      </w:r>
    </w:p>
    <w:p w:rsidR="00117276" w:rsidRDefault="00F23A50">
      <w:pPr>
        <w:pStyle w:val="11"/>
        <w:spacing w:before="1"/>
      </w:pPr>
      <w:r>
        <w:t>Графика</w:t>
      </w:r>
    </w:p>
    <w:p w:rsidR="00117276" w:rsidRDefault="00F23A50">
      <w:pPr>
        <w:pStyle w:val="a3"/>
        <w:ind w:right="543" w:firstLine="283"/>
        <w:jc w:val="both"/>
      </w:pPr>
      <w: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твердости–мягкости согласных звуков. Функции букв </w:t>
      </w:r>
      <w:r>
        <w:rPr>
          <w:i/>
        </w:rPr>
        <w:t>е, ё, ю, я</w:t>
      </w:r>
      <w:r>
        <w:t>. Мягкий знак (</w:t>
      </w:r>
      <w:r>
        <w:rPr>
          <w:i/>
        </w:rPr>
        <w:t>ь</w:t>
      </w:r>
      <w:r>
        <w:t>) как показатель мягкости предшествующего согласного звука.</w:t>
      </w:r>
    </w:p>
    <w:p w:rsidR="00117276" w:rsidRDefault="00F23A50">
      <w:pPr>
        <w:pStyle w:val="a3"/>
        <w:ind w:left="502"/>
        <w:jc w:val="both"/>
      </w:pPr>
      <w:r>
        <w:t>Знакомство с русским алфавитом как последовательностью букв.</w:t>
      </w:r>
    </w:p>
    <w:p w:rsidR="00117276" w:rsidRDefault="00F23A50">
      <w:pPr>
        <w:pStyle w:val="11"/>
        <w:spacing w:before="3"/>
      </w:pPr>
      <w:r>
        <w:t>Чтение</w:t>
      </w:r>
    </w:p>
    <w:p w:rsidR="00117276" w:rsidRDefault="00F23A50">
      <w:pPr>
        <w:pStyle w:val="a3"/>
        <w:ind w:right="551" w:firstLine="283"/>
        <w:jc w:val="both"/>
      </w:pPr>
      <w:r>
        <w:t>Формирование навыка слогового чтения.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 с интонациями и паузами в соответствии со знаками препинания.</w:t>
      </w:r>
    </w:p>
    <w:p w:rsidR="00117276" w:rsidRDefault="00F23A50">
      <w:pPr>
        <w:pStyle w:val="a3"/>
        <w:ind w:right="541" w:firstLine="283"/>
        <w:jc w:val="both"/>
      </w:pPr>
      <w: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</w:t>
      </w:r>
      <w:r>
        <w:rPr>
          <w:spacing w:val="-9"/>
        </w:rPr>
        <w:t xml:space="preserve"> </w:t>
      </w:r>
      <w:r>
        <w:t>списывании.</w:t>
      </w:r>
    </w:p>
    <w:p w:rsidR="00117276" w:rsidRDefault="00F23A50">
      <w:pPr>
        <w:pStyle w:val="11"/>
        <w:spacing w:before="2"/>
      </w:pPr>
      <w:r>
        <w:t>Письмо</w:t>
      </w:r>
    </w:p>
    <w:p w:rsidR="00117276" w:rsidRDefault="00F23A50">
      <w:pPr>
        <w:pStyle w:val="a3"/>
        <w:ind w:right="545" w:firstLine="283"/>
        <w:jc w:val="both"/>
      </w:pPr>
      <w:r>
        <w:t>Овладение начертанием письменных прописных и строчных букв. Письмо букв, буквосочетаний, слогов, слов, предложений с соблюдением гигиенических норм.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</w:t>
      </w:r>
      <w:r>
        <w:rPr>
          <w:spacing w:val="-5"/>
        </w:rPr>
        <w:t xml:space="preserve"> </w:t>
      </w:r>
      <w:r>
        <w:t>текста.</w:t>
      </w:r>
    </w:p>
    <w:p w:rsidR="00117276" w:rsidRDefault="00F23A50">
      <w:pPr>
        <w:pStyle w:val="a3"/>
        <w:ind w:right="549" w:firstLine="283"/>
        <w:jc w:val="both"/>
      </w:pPr>
      <w:r>
        <w:t>Понимание функции небуквенных графических средств: пробела между словами, знака переноса.</w:t>
      </w:r>
    </w:p>
    <w:p w:rsidR="00117276" w:rsidRDefault="00117276">
      <w:pPr>
        <w:jc w:val="both"/>
        <w:sectPr w:rsidR="00117276">
          <w:pgSz w:w="11910" w:h="16840"/>
          <w:pgMar w:top="840" w:right="20" w:bottom="280" w:left="1200" w:header="720" w:footer="720" w:gutter="0"/>
          <w:cols w:space="720"/>
        </w:sectPr>
      </w:pPr>
    </w:p>
    <w:p w:rsidR="00117276" w:rsidRDefault="00F23A50">
      <w:pPr>
        <w:pStyle w:val="11"/>
        <w:spacing w:before="70"/>
      </w:pPr>
      <w:r>
        <w:lastRenderedPageBreak/>
        <w:t>Слово и предложение</w:t>
      </w:r>
    </w:p>
    <w:p w:rsidR="00117276" w:rsidRDefault="00F23A50">
      <w:pPr>
        <w:pStyle w:val="a3"/>
        <w:ind w:right="589" w:firstLine="283"/>
      </w:pPr>
      <w:r>
        <w:t>Восприятие слова как объекта изучения, материала для анализа. Наблюдение над значением слова.</w:t>
      </w:r>
    </w:p>
    <w:p w:rsidR="00117276" w:rsidRDefault="00F23A50">
      <w:pPr>
        <w:pStyle w:val="a3"/>
        <w:ind w:right="589" w:firstLine="283"/>
      </w:pPr>
      <w:r>
        <w:t>Различение слова и предложения. Работа с предложением: составление предложения из заданных форм слов.</w:t>
      </w:r>
    </w:p>
    <w:p w:rsidR="00117276" w:rsidRDefault="00F23A50">
      <w:pPr>
        <w:pStyle w:val="11"/>
        <w:spacing w:before="3"/>
      </w:pPr>
      <w:r>
        <w:t>Орфография</w:t>
      </w:r>
    </w:p>
    <w:p w:rsidR="00117276" w:rsidRDefault="00F23A50">
      <w:pPr>
        <w:pStyle w:val="a3"/>
        <w:spacing w:line="274" w:lineRule="exact"/>
        <w:ind w:left="502"/>
      </w:pPr>
      <w:r>
        <w:t>Знакомство с правилами правописания и их применение:</w:t>
      </w:r>
    </w:p>
    <w:p w:rsidR="00117276" w:rsidRDefault="00F23A50">
      <w:pPr>
        <w:pStyle w:val="a4"/>
        <w:numPr>
          <w:ilvl w:val="1"/>
          <w:numId w:val="1"/>
        </w:numPr>
        <w:tabs>
          <w:tab w:val="left" w:pos="642"/>
        </w:tabs>
        <w:rPr>
          <w:sz w:val="24"/>
        </w:rPr>
      </w:pPr>
      <w:r>
        <w:rPr>
          <w:sz w:val="24"/>
        </w:rPr>
        <w:t>раздельное 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:rsidR="00117276" w:rsidRDefault="00F23A50">
      <w:pPr>
        <w:pStyle w:val="a4"/>
        <w:numPr>
          <w:ilvl w:val="1"/>
          <w:numId w:val="1"/>
        </w:numPr>
        <w:tabs>
          <w:tab w:val="left" w:pos="642"/>
        </w:tabs>
        <w:spacing w:line="275" w:lineRule="exact"/>
        <w:rPr>
          <w:sz w:val="24"/>
        </w:rPr>
      </w:pPr>
      <w:r>
        <w:rPr>
          <w:sz w:val="24"/>
        </w:rPr>
        <w:t xml:space="preserve">написание 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>, ща (в положении под ударением), чу,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щу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1"/>
          <w:numId w:val="1"/>
        </w:numPr>
        <w:tabs>
          <w:tab w:val="left" w:pos="642"/>
        </w:tabs>
        <w:spacing w:line="275" w:lineRule="exact"/>
        <w:rPr>
          <w:sz w:val="24"/>
        </w:rPr>
      </w:pPr>
      <w:r>
        <w:rPr>
          <w:sz w:val="24"/>
        </w:rPr>
        <w:t>написание прописной буквы в начале предложения, в именах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собственных;</w:t>
      </w:r>
    </w:p>
    <w:p w:rsidR="00117276" w:rsidRDefault="00F23A50">
      <w:pPr>
        <w:pStyle w:val="a4"/>
        <w:numPr>
          <w:ilvl w:val="1"/>
          <w:numId w:val="1"/>
        </w:numPr>
        <w:tabs>
          <w:tab w:val="left" w:pos="642"/>
        </w:tabs>
        <w:rPr>
          <w:sz w:val="24"/>
        </w:rPr>
      </w:pPr>
      <w:r>
        <w:rPr>
          <w:sz w:val="24"/>
        </w:rPr>
        <w:t>знаки препинания в конце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117276" w:rsidRDefault="00F23A50">
      <w:pPr>
        <w:pStyle w:val="11"/>
        <w:spacing w:before="5"/>
        <w:jc w:val="both"/>
      </w:pPr>
      <w:r>
        <w:t>Развитие речи</w:t>
      </w:r>
    </w:p>
    <w:p w:rsidR="00117276" w:rsidRDefault="00F23A50">
      <w:pPr>
        <w:pStyle w:val="a3"/>
        <w:ind w:right="555" w:firstLine="283"/>
        <w:jc w:val="both"/>
      </w:pPr>
      <w: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117276" w:rsidRDefault="00F23A50">
      <w:pPr>
        <w:pStyle w:val="11"/>
        <w:spacing w:before="3" w:line="240" w:lineRule="auto"/>
        <w:ind w:right="7111" w:firstLine="568"/>
        <w:jc w:val="both"/>
      </w:pPr>
      <w:r>
        <w:t>Систематический курс Фонетика и орфоэпия</w:t>
      </w:r>
    </w:p>
    <w:p w:rsidR="00117276" w:rsidRDefault="00F23A50">
      <w:pPr>
        <w:pStyle w:val="a3"/>
        <w:ind w:firstLine="283"/>
      </w:pPr>
      <w:r>
        <w:t>Различение ударных и безударных гласных звуков. Различение твердых и мягких согласных звуков, звонких и глухих согласных звуков.</w:t>
      </w:r>
    </w:p>
    <w:p w:rsidR="00117276" w:rsidRDefault="00F23A50">
      <w:pPr>
        <w:pStyle w:val="a3"/>
        <w:ind w:left="502"/>
      </w:pPr>
      <w:r>
        <w:t>Слог: выделение в слове ударного слога и определение количества слогов.</w:t>
      </w:r>
    </w:p>
    <w:p w:rsidR="00117276" w:rsidRDefault="00F23A50">
      <w:pPr>
        <w:pStyle w:val="a3"/>
        <w:ind w:firstLine="283"/>
      </w:pPr>
      <w:r>
        <w:t>Произношение звуков и сочетаний звуков в словах в соответствии с нормами современного русского литературного языка.</w:t>
      </w:r>
    </w:p>
    <w:p w:rsidR="00117276" w:rsidRDefault="00F23A50">
      <w:pPr>
        <w:pStyle w:val="11"/>
      </w:pPr>
      <w:r>
        <w:t>Графика и орфография</w:t>
      </w:r>
    </w:p>
    <w:p w:rsidR="00117276" w:rsidRDefault="00F23A50">
      <w:pPr>
        <w:pStyle w:val="a3"/>
        <w:ind w:right="589" w:firstLine="283"/>
      </w:pPr>
      <w:r>
        <w:t>Различение звуков и букв. Обозначение на письме мягкости согласных звуков. Мягкий знак (</w:t>
      </w:r>
      <w:r>
        <w:rPr>
          <w:i/>
        </w:rPr>
        <w:t>ь</w:t>
      </w:r>
      <w:r>
        <w:t>) как показатель мягкости предшествующего согласного.</w:t>
      </w:r>
    </w:p>
    <w:p w:rsidR="00117276" w:rsidRDefault="00F23A50">
      <w:pPr>
        <w:pStyle w:val="a3"/>
        <w:tabs>
          <w:tab w:val="left" w:pos="1631"/>
          <w:tab w:val="left" w:pos="2824"/>
          <w:tab w:val="left" w:pos="4295"/>
          <w:tab w:val="left" w:pos="5657"/>
          <w:tab w:val="left" w:pos="6477"/>
          <w:tab w:val="left" w:pos="7462"/>
          <w:tab w:val="left" w:pos="7999"/>
        </w:tabs>
        <w:ind w:left="502"/>
      </w:pPr>
      <w:r>
        <w:t>Русский</w:t>
      </w:r>
      <w:r>
        <w:tab/>
        <w:t>алфавит:</w:t>
      </w:r>
      <w:r>
        <w:tab/>
        <w:t>правильное</w:t>
      </w:r>
      <w:r>
        <w:tab/>
        <w:t>называние</w:t>
      </w:r>
      <w:r>
        <w:tab/>
        <w:t>букв,</w:t>
      </w:r>
      <w:r>
        <w:tab/>
        <w:t>знание</w:t>
      </w:r>
      <w:r>
        <w:tab/>
        <w:t>их</w:t>
      </w:r>
      <w:r>
        <w:tab/>
        <w:t>последовательности.</w:t>
      </w:r>
    </w:p>
    <w:p w:rsidR="00117276" w:rsidRDefault="00F23A50">
      <w:pPr>
        <w:pStyle w:val="a3"/>
        <w:rPr>
          <w:i/>
        </w:rPr>
      </w:pPr>
      <w:r>
        <w:t>Использование алфавита для упорядочения списка слов</w:t>
      </w:r>
      <w:r>
        <w:rPr>
          <w:i/>
        </w:rPr>
        <w:t>.</w:t>
      </w:r>
    </w:p>
    <w:p w:rsidR="00117276" w:rsidRDefault="00F23A50">
      <w:pPr>
        <w:pStyle w:val="a3"/>
        <w:ind w:left="502" w:right="2542"/>
      </w:pPr>
      <w:r>
        <w:t>Усвоение приёмов и последовательности правильного списывания текста. Ознакомление с правилами правописания и их применение: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8"/>
          <w:tab w:val="left" w:pos="6569"/>
          <w:tab w:val="left" w:pos="7367"/>
          <w:tab w:val="left" w:pos="8140"/>
          <w:tab w:val="left" w:pos="9356"/>
          <w:tab w:val="left" w:pos="10025"/>
        </w:tabs>
        <w:ind w:right="545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учебника).</w:t>
      </w:r>
    </w:p>
    <w:p w:rsidR="00117276" w:rsidRDefault="00F23A50">
      <w:pPr>
        <w:pStyle w:val="a3"/>
        <w:ind w:right="589" w:firstLine="283"/>
      </w:pPr>
      <w:r>
        <w:t>Письмо под диктовку слов и предложений, написание которых не расходится с их произношением.</w:t>
      </w:r>
    </w:p>
    <w:p w:rsidR="00117276" w:rsidRDefault="00F23A50">
      <w:pPr>
        <w:pStyle w:val="11"/>
        <w:spacing w:before="3"/>
      </w:pPr>
      <w:r>
        <w:t>Слово и предложение</w:t>
      </w:r>
    </w:p>
    <w:p w:rsidR="00117276" w:rsidRDefault="00F23A50">
      <w:pPr>
        <w:pStyle w:val="a3"/>
        <w:ind w:right="589" w:firstLine="283"/>
      </w:pPr>
      <w:r>
        <w:t>Понимание слова как единства звучания и значения. Выявление слов, значение которых требует уточнения. Восстановление деформированных предложений.</w:t>
      </w:r>
    </w:p>
    <w:p w:rsidR="00117276" w:rsidRDefault="00F23A50">
      <w:pPr>
        <w:pStyle w:val="11"/>
        <w:spacing w:before="3"/>
      </w:pPr>
      <w:r>
        <w:t>Пунктуация</w:t>
      </w:r>
    </w:p>
    <w:p w:rsidR="00117276" w:rsidRDefault="00F23A50">
      <w:pPr>
        <w:pStyle w:val="a3"/>
        <w:spacing w:line="274" w:lineRule="exact"/>
        <w:ind w:left="502"/>
      </w:pPr>
      <w:r>
        <w:t>Знаки препинания конца предложения: точка, вопросительный и восклицательный знаки.</w:t>
      </w:r>
    </w:p>
    <w:p w:rsidR="00117276" w:rsidRDefault="00F23A50">
      <w:pPr>
        <w:pStyle w:val="11"/>
        <w:spacing w:before="5"/>
      </w:pPr>
      <w:r>
        <w:t>Развитие речи</w:t>
      </w:r>
    </w:p>
    <w:p w:rsidR="00117276" w:rsidRDefault="00F23A50">
      <w:pPr>
        <w:pStyle w:val="a3"/>
        <w:ind w:right="545" w:firstLine="283"/>
        <w:jc w:val="both"/>
      </w:pPr>
      <w:r>
        <w:t xml:space="preserve">Наблюдения над ситуациями устного общения. </w:t>
      </w:r>
      <w:proofErr w:type="gramStart"/>
      <w:r>
        <w:t>Овладение умениями начать, поддержать, закончить разговор, привлечь внимание, задать вопрос и т. п. Соблюдение норм речевого этикета в ситуациях учебного и бытового общения (приветствие, прощание, извинение, благодарность, обращение с просьбой).</w:t>
      </w:r>
      <w:proofErr w:type="gramEnd"/>
      <w:r>
        <w:t xml:space="preserve"> Составление небольших устных рассказов по материалам собственных игр, занятий, наблюдений</w:t>
      </w:r>
    </w:p>
    <w:p w:rsidR="00117276" w:rsidRDefault="00F23A50">
      <w:pPr>
        <w:pStyle w:val="11"/>
        <w:spacing w:before="3"/>
        <w:ind w:left="4045"/>
        <w:jc w:val="both"/>
      </w:pPr>
      <w:r>
        <w:t>Второй год обучения</w:t>
      </w:r>
    </w:p>
    <w:p w:rsidR="00117276" w:rsidRDefault="00F23A50">
      <w:pPr>
        <w:spacing w:line="242" w:lineRule="auto"/>
        <w:ind w:left="218" w:right="589" w:firstLine="566"/>
        <w:rPr>
          <w:b/>
          <w:sz w:val="24"/>
        </w:rPr>
      </w:pPr>
      <w:r>
        <w:t xml:space="preserve">Рабочая программа по предмету «Русский язык» и материал УМК </w:t>
      </w:r>
      <w:r>
        <w:rPr>
          <w:sz w:val="24"/>
        </w:rPr>
        <w:t xml:space="preserve">«Перспектива» </w:t>
      </w:r>
      <w:r>
        <w:t xml:space="preserve">начального общего образования для 2 класса рассчитаны на 170 часов в год, 5 часов в неделю, что соответствует примерному учебному плану в 2 классе. </w:t>
      </w:r>
      <w:r>
        <w:rPr>
          <w:b/>
          <w:sz w:val="24"/>
        </w:rPr>
        <w:t>Часы части, формируемой участниками образовательного процесса, распределены с целью углубленного изучения учебного</w:t>
      </w:r>
    </w:p>
    <w:p w:rsidR="00117276" w:rsidRDefault="00117276">
      <w:pPr>
        <w:spacing w:line="242" w:lineRule="auto"/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11"/>
        <w:spacing w:before="70" w:line="240" w:lineRule="auto"/>
        <w:ind w:left="218" w:right="2024"/>
      </w:pPr>
      <w:r>
        <w:lastRenderedPageBreak/>
        <w:t>предмета и для обеспечения различных интересов обучающихся, в том числе этнокультурных.</w:t>
      </w:r>
    </w:p>
    <w:p w:rsidR="00117276" w:rsidRDefault="00F23A50">
      <w:pPr>
        <w:ind w:left="2432" w:right="2747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</w:p>
    <w:p w:rsidR="00117276" w:rsidRDefault="00117276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964"/>
        <w:gridCol w:w="3684"/>
      </w:tblGrid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 общения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17ч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 и буквы. Слог. Ударение.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63 ч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 и его значение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22 ч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 слова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 ч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F23A50">
            <w:pPr>
              <w:pStyle w:val="TableParagraph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 речи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31 ч</w:t>
            </w:r>
          </w:p>
        </w:tc>
      </w:tr>
      <w:tr w:rsidR="00117276">
        <w:trPr>
          <w:trHeight w:val="278"/>
        </w:trPr>
        <w:tc>
          <w:tcPr>
            <w:tcW w:w="816" w:type="dxa"/>
          </w:tcPr>
          <w:p w:rsidR="00117276" w:rsidRDefault="00F23A50">
            <w:pPr>
              <w:pStyle w:val="TableParagraph"/>
              <w:spacing w:line="258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Предложение. Текст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19 ч</w:t>
            </w:r>
          </w:p>
        </w:tc>
      </w:tr>
      <w:tr w:rsidR="00117276">
        <w:trPr>
          <w:trHeight w:val="275"/>
        </w:trPr>
        <w:tc>
          <w:tcPr>
            <w:tcW w:w="816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964" w:type="dxa"/>
          </w:tcPr>
          <w:p w:rsidR="00117276" w:rsidRDefault="00F23A50">
            <w:pPr>
              <w:pStyle w:val="TableParagraph"/>
              <w:ind w:left="0" w:right="113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684" w:type="dxa"/>
          </w:tcPr>
          <w:p w:rsidR="00117276" w:rsidRDefault="00F23A5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170 ч</w:t>
            </w:r>
          </w:p>
        </w:tc>
      </w:tr>
    </w:tbl>
    <w:p w:rsidR="00117276" w:rsidRDefault="00F23A50">
      <w:pPr>
        <w:spacing w:line="273" w:lineRule="exact"/>
        <w:ind w:left="3272" w:right="2747"/>
        <w:jc w:val="center"/>
        <w:rPr>
          <w:b/>
          <w:sz w:val="24"/>
        </w:rPr>
      </w:pPr>
      <w:r>
        <w:rPr>
          <w:b/>
          <w:sz w:val="24"/>
        </w:rPr>
        <w:t>Содержание тематического планирования</w:t>
      </w:r>
    </w:p>
    <w:p w:rsidR="00117276" w:rsidRDefault="00F23A50">
      <w:pPr>
        <w:ind w:left="485" w:right="7896"/>
        <w:jc w:val="center"/>
        <w:rPr>
          <w:b/>
          <w:sz w:val="24"/>
        </w:rPr>
      </w:pPr>
      <w:r>
        <w:rPr>
          <w:b/>
          <w:sz w:val="24"/>
        </w:rPr>
        <w:t>Фонетика и графика</w:t>
      </w:r>
    </w:p>
    <w:p w:rsidR="00117276" w:rsidRDefault="00F23A50">
      <w:pPr>
        <w:pStyle w:val="a3"/>
        <w:ind w:right="551" w:firstLine="283"/>
        <w:jc w:val="both"/>
      </w:pPr>
      <w:r>
        <w:t>Различение звуков и букв; различение ударных и безударных гласных звуков, твердых и мягких согласных, звонких и глухих согласных звуков. Обозначение на письме твердости и мягкости согласных звуков.</w:t>
      </w:r>
    </w:p>
    <w:p w:rsidR="00117276" w:rsidRDefault="00F23A50">
      <w:pPr>
        <w:pStyle w:val="a3"/>
        <w:ind w:right="547" w:firstLine="283"/>
        <w:jc w:val="both"/>
      </w:pPr>
      <w:r>
        <w:t>Определение парных и непарных по твердости/мягкости согласных звуков. Определение парных и непарных по звонкости/глухости согласных звуков.</w:t>
      </w:r>
    </w:p>
    <w:p w:rsidR="00117276" w:rsidRDefault="00F23A50">
      <w:pPr>
        <w:pStyle w:val="a3"/>
        <w:ind w:right="546" w:firstLine="283"/>
        <w:jc w:val="both"/>
      </w:pPr>
      <w:r>
        <w:t xml:space="preserve">Разделительный мягкий </w:t>
      </w:r>
      <w:r>
        <w:rPr>
          <w:i/>
        </w:rPr>
        <w:t>(ь)</w:t>
      </w:r>
      <w:r>
        <w:t xml:space="preserve">. Установление соотношения звукового и буквенного состава в словах </w:t>
      </w:r>
      <w:proofErr w:type="gramStart"/>
      <w:r>
        <w:t>с</w:t>
      </w:r>
      <w:proofErr w:type="gramEnd"/>
      <w:r>
        <w:t xml:space="preserve"> </w:t>
      </w:r>
      <w:proofErr w:type="gramStart"/>
      <w:r>
        <w:t>буквам</w:t>
      </w:r>
      <w:proofErr w:type="gramEnd"/>
      <w:r>
        <w:t xml:space="preserve"> </w:t>
      </w:r>
      <w:r>
        <w:rPr>
          <w:i/>
        </w:rPr>
        <w:t xml:space="preserve">е, ё, ю, я </w:t>
      </w:r>
      <w:r>
        <w:t>и мягким знаком (</w:t>
      </w:r>
      <w:r>
        <w:rPr>
          <w:i/>
        </w:rPr>
        <w:t>ь</w:t>
      </w:r>
      <w:r>
        <w:t>) – показателем мягкости согласного звука. Деление слов на слоги (без стечения</w:t>
      </w:r>
      <w:r>
        <w:rPr>
          <w:spacing w:val="-3"/>
        </w:rPr>
        <w:t xml:space="preserve"> </w:t>
      </w:r>
      <w:r>
        <w:t>согласных).</w:t>
      </w:r>
    </w:p>
    <w:p w:rsidR="00117276" w:rsidRDefault="00F23A50">
      <w:pPr>
        <w:pStyle w:val="a3"/>
        <w:ind w:left="502"/>
        <w:jc w:val="both"/>
      </w:pPr>
      <w:r>
        <w:t>Использование алфавита при работе со словарями.</w:t>
      </w:r>
    </w:p>
    <w:p w:rsidR="00117276" w:rsidRDefault="00F23A50">
      <w:pPr>
        <w:pStyle w:val="11"/>
        <w:spacing w:before="1"/>
      </w:pPr>
      <w:r>
        <w:t>Орфоэпия</w:t>
      </w:r>
    </w:p>
    <w:p w:rsidR="00117276" w:rsidRDefault="00F23A50">
      <w:pPr>
        <w:pStyle w:val="a3"/>
        <w:ind w:right="552" w:firstLine="283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(круг слов определён орфоэпическим словарём учебника). Использование орфоэпического словаря для решения практических задач.</w:t>
      </w:r>
    </w:p>
    <w:p w:rsidR="00117276" w:rsidRDefault="00F23A50">
      <w:pPr>
        <w:pStyle w:val="11"/>
        <w:spacing w:before="2"/>
      </w:pPr>
      <w:r>
        <w:t>Лексика</w:t>
      </w:r>
    </w:p>
    <w:p w:rsidR="00117276" w:rsidRDefault="00F23A50">
      <w:pPr>
        <w:pStyle w:val="a3"/>
        <w:ind w:right="542" w:firstLine="283"/>
        <w:jc w:val="both"/>
      </w:pPr>
      <w:r>
        <w:t>Слово и его лексическое значение. Различение однозначных и многозначных слов (простые случаи). Представление о прямом и переносном значении слова (простые случаи). Наблюдение за использованием в речи синонимов, антонимов. Подбор к предложенным словам 1-2 синонимов или антонимов.</w:t>
      </w:r>
    </w:p>
    <w:p w:rsidR="00117276" w:rsidRDefault="00F23A50">
      <w:pPr>
        <w:ind w:left="502"/>
        <w:jc w:val="both"/>
        <w:rPr>
          <w:sz w:val="24"/>
        </w:rPr>
      </w:pPr>
      <w:r>
        <w:rPr>
          <w:b/>
          <w:sz w:val="24"/>
        </w:rPr>
        <w:t xml:space="preserve">Состав слова </w:t>
      </w:r>
      <w:r>
        <w:rPr>
          <w:sz w:val="24"/>
        </w:rPr>
        <w:t>(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)</w:t>
      </w:r>
    </w:p>
    <w:p w:rsidR="00117276" w:rsidRDefault="00F23A50">
      <w:pPr>
        <w:pStyle w:val="a3"/>
        <w:ind w:right="553" w:firstLine="343"/>
        <w:jc w:val="both"/>
      </w:pPr>
      <w:r>
        <w:t>Корень как обязательная часть слова. Родственные (однокоренные) слова. Различение групп однокоренных слов. Выделение в словах корня (простые случаи). Окончание как изменяемая часть слова.</w:t>
      </w:r>
    </w:p>
    <w:p w:rsidR="00117276" w:rsidRDefault="00F23A50">
      <w:pPr>
        <w:pStyle w:val="11"/>
        <w:spacing w:before="3"/>
      </w:pPr>
      <w:r>
        <w:t>Морфология</w:t>
      </w:r>
    </w:p>
    <w:p w:rsidR="00117276" w:rsidRDefault="00F23A50">
      <w:pPr>
        <w:pStyle w:val="a3"/>
        <w:ind w:firstLine="283"/>
      </w:pPr>
      <w:r>
        <w:t>Слова с предметным значением – имена существительные. Слова, называющие признаки предметов, – имена прилагательные. Слова, обозначающие действия предметов, – глаголы.</w:t>
      </w:r>
    </w:p>
    <w:p w:rsidR="00117276" w:rsidRDefault="00F23A50">
      <w:pPr>
        <w:pStyle w:val="11"/>
        <w:spacing w:before="3"/>
      </w:pPr>
      <w:r>
        <w:t>Слово и предложение</w:t>
      </w:r>
    </w:p>
    <w:p w:rsidR="00117276" w:rsidRDefault="00F23A50">
      <w:pPr>
        <w:pStyle w:val="a3"/>
        <w:ind w:right="543" w:firstLine="283"/>
        <w:jc w:val="both"/>
      </w:pPr>
      <w:r>
        <w:t>Различение предложения, слов. Сравнение предложений по цели высказывания и по эмоциональной окраске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117276" w:rsidRDefault="00F23A50">
      <w:pPr>
        <w:pStyle w:val="11"/>
        <w:spacing w:before="3"/>
        <w:jc w:val="both"/>
      </w:pPr>
      <w:r>
        <w:t>Орфография и пунктуация</w:t>
      </w:r>
    </w:p>
    <w:p w:rsidR="00117276" w:rsidRDefault="00F23A50">
      <w:pPr>
        <w:pStyle w:val="a3"/>
        <w:spacing w:line="274" w:lineRule="exact"/>
        <w:ind w:left="502"/>
        <w:jc w:val="both"/>
      </w:pPr>
      <w:r>
        <w:t>Применение правил правописания, изученных в 1 классе: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5"/>
          <w:tab w:val="left" w:pos="4970"/>
          <w:tab w:val="left" w:pos="6246"/>
          <w:tab w:val="left" w:pos="6568"/>
          <w:tab w:val="left" w:pos="7366"/>
          <w:tab w:val="left" w:pos="8139"/>
          <w:tab w:val="left" w:pos="9355"/>
          <w:tab w:val="left" w:pos="10024"/>
        </w:tabs>
        <w:ind w:right="546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учебника).</w:t>
      </w:r>
    </w:p>
    <w:p w:rsidR="00117276" w:rsidRDefault="00F23A50">
      <w:pPr>
        <w:pStyle w:val="a3"/>
        <w:ind w:left="502"/>
      </w:pPr>
      <w:r>
        <w:t>Ознакомление с правилами правописания и их применение: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переноса слов со строки на строку (без учета морфемного членения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безударных 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117276">
      <w:pPr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65"/>
        <w:ind w:left="358" w:hanging="141"/>
        <w:rPr>
          <w:sz w:val="24"/>
        </w:rPr>
      </w:pPr>
      <w:r>
        <w:rPr>
          <w:sz w:val="24"/>
        </w:rPr>
        <w:lastRenderedPageBreak/>
        <w:t xml:space="preserve">написание парных звонких и глухих согласных в </w:t>
      </w:r>
      <w:proofErr w:type="gramStart"/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1"/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мягкого (</w:t>
      </w:r>
      <w:r>
        <w:rPr>
          <w:i/>
          <w:sz w:val="24"/>
        </w:rPr>
        <w:t>ь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именами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существительными.</w:t>
      </w:r>
    </w:p>
    <w:p w:rsidR="00117276" w:rsidRDefault="00F23A50">
      <w:pPr>
        <w:pStyle w:val="a3"/>
        <w:ind w:firstLine="283"/>
      </w:pPr>
      <w:r>
        <w:t>Использование орфографического словаря учебника для определения (уточнения) написания слова.</w:t>
      </w:r>
    </w:p>
    <w:p w:rsidR="00117276" w:rsidRDefault="00F23A50">
      <w:pPr>
        <w:pStyle w:val="11"/>
        <w:spacing w:before="5"/>
      </w:pPr>
      <w:r>
        <w:t>Развитие речи</w:t>
      </w:r>
    </w:p>
    <w:p w:rsidR="00117276" w:rsidRDefault="00F23A50">
      <w:pPr>
        <w:pStyle w:val="a3"/>
        <w:spacing w:line="237" w:lineRule="auto"/>
        <w:ind w:right="874" w:firstLine="283"/>
      </w:pPr>
      <w:r>
        <w:t>Построение предложений для решения определенной речевой задачи (для ответа на заданный вопрос, для выражения собственного</w:t>
      </w:r>
      <w:r>
        <w:rPr>
          <w:spacing w:val="-1"/>
        </w:rPr>
        <w:t xml:space="preserve"> </w:t>
      </w:r>
      <w:r>
        <w:t>мнения).</w:t>
      </w:r>
    </w:p>
    <w:p w:rsidR="00117276" w:rsidRDefault="00F23A50">
      <w:pPr>
        <w:pStyle w:val="a3"/>
        <w:ind w:right="589" w:firstLine="283"/>
      </w:pPr>
      <w:r>
        <w:t>Смысловое единство предложений в тексте. Заглавие текста. Подбор заголовков к предложенным текстам. Выражение в тексте законченной мысли.</w:t>
      </w:r>
    </w:p>
    <w:p w:rsidR="00117276" w:rsidRDefault="00F23A50">
      <w:pPr>
        <w:pStyle w:val="a3"/>
        <w:tabs>
          <w:tab w:val="left" w:pos="2895"/>
          <w:tab w:val="left" w:pos="4568"/>
          <w:tab w:val="left" w:pos="4978"/>
          <w:tab w:val="left" w:pos="5978"/>
          <w:tab w:val="left" w:pos="6877"/>
          <w:tab w:val="left" w:pos="7819"/>
          <w:tab w:val="left" w:pos="9150"/>
        </w:tabs>
        <w:ind w:left="502"/>
      </w:pPr>
      <w:r>
        <w:t>Последовательность</w:t>
      </w:r>
      <w:r>
        <w:tab/>
        <w:t>предложений</w:t>
      </w:r>
      <w:r>
        <w:tab/>
        <w:t>в</w:t>
      </w:r>
      <w:r>
        <w:tab/>
        <w:t>тексте.</w:t>
      </w:r>
      <w:r>
        <w:tab/>
        <w:t>Части</w:t>
      </w:r>
      <w:r>
        <w:tab/>
        <w:t>текста</w:t>
      </w:r>
      <w:r>
        <w:tab/>
        <w:t>(абзацные</w:t>
      </w:r>
      <w:r>
        <w:tab/>
        <w:t>отступы).</w:t>
      </w:r>
    </w:p>
    <w:p w:rsidR="00117276" w:rsidRDefault="00F23A50">
      <w:pPr>
        <w:pStyle w:val="a3"/>
      </w:pPr>
      <w:r>
        <w:t>Последовательность частей текста.</w:t>
      </w:r>
    </w:p>
    <w:p w:rsidR="00117276" w:rsidRDefault="00117276">
      <w:pPr>
        <w:pStyle w:val="a3"/>
        <w:spacing w:before="6"/>
        <w:ind w:left="0"/>
      </w:pPr>
    </w:p>
    <w:p w:rsidR="00117276" w:rsidRDefault="00F23A50">
      <w:pPr>
        <w:pStyle w:val="11"/>
        <w:ind w:left="4042"/>
      </w:pPr>
      <w:r>
        <w:t>Третий год обучения</w:t>
      </w:r>
    </w:p>
    <w:p w:rsidR="00117276" w:rsidRDefault="00F23A50">
      <w:pPr>
        <w:ind w:left="218" w:right="531" w:firstLine="566"/>
        <w:rPr>
          <w:b/>
          <w:sz w:val="24"/>
        </w:rPr>
      </w:pPr>
      <w:r>
        <w:rPr>
          <w:sz w:val="24"/>
        </w:rPr>
        <w:t xml:space="preserve">Рабочая программа по предмету </w:t>
      </w:r>
      <w:r>
        <w:rPr>
          <w:b/>
          <w:sz w:val="24"/>
        </w:rPr>
        <w:t xml:space="preserve">«РУССКИЙ ЯЗЫК» и материал УМК </w:t>
      </w:r>
      <w:r>
        <w:rPr>
          <w:sz w:val="24"/>
        </w:rPr>
        <w:t xml:space="preserve">«Перспектива» начального общего образования для 3 класса </w:t>
      </w:r>
      <w:r>
        <w:rPr>
          <w:b/>
          <w:sz w:val="24"/>
        </w:rPr>
        <w:t>рассчитаны на 136 часов в год, 4 часа (1 час образовательный компонент) в неделю, что соответствует примерному учебному плану в 3 классе. Часы части, формируемой участниками образовательного процесса, распределены с целью углубленного изучения учебного предмета и для обеспечения различных интересов обучающихся, в том числе этнокультурных.</w:t>
      </w:r>
    </w:p>
    <w:p w:rsidR="00117276" w:rsidRDefault="00117276">
      <w:pPr>
        <w:pStyle w:val="a3"/>
        <w:spacing w:before="2"/>
        <w:ind w:left="0"/>
        <w:rPr>
          <w:b/>
        </w:rPr>
      </w:pPr>
    </w:p>
    <w:p w:rsidR="00117276" w:rsidRDefault="00F23A50">
      <w:pPr>
        <w:ind w:left="2983" w:right="2747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</w:p>
    <w:p w:rsidR="00117276" w:rsidRDefault="00117276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6141"/>
        <w:gridCol w:w="2205"/>
      </w:tblGrid>
      <w:tr w:rsidR="00117276">
        <w:trPr>
          <w:trHeight w:val="366"/>
        </w:trPr>
        <w:tc>
          <w:tcPr>
            <w:tcW w:w="526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117276">
        <w:trPr>
          <w:trHeight w:val="367"/>
        </w:trPr>
        <w:tc>
          <w:tcPr>
            <w:tcW w:w="526" w:type="dxa"/>
          </w:tcPr>
          <w:p w:rsidR="00117276" w:rsidRDefault="00F23A50">
            <w:pPr>
              <w:pStyle w:val="TableParagraph"/>
              <w:spacing w:before="37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42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Мир общения. Повторяем – узнаём новое.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42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17276">
        <w:trPr>
          <w:trHeight w:val="364"/>
        </w:trPr>
        <w:tc>
          <w:tcPr>
            <w:tcW w:w="526" w:type="dxa"/>
          </w:tcPr>
          <w:p w:rsidR="00117276" w:rsidRDefault="00F23A50">
            <w:pPr>
              <w:pStyle w:val="TableParagraph"/>
              <w:spacing w:before="37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42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Язык - главный помощник в общении.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42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117276">
        <w:trPr>
          <w:trHeight w:val="393"/>
        </w:trPr>
        <w:tc>
          <w:tcPr>
            <w:tcW w:w="526" w:type="dxa"/>
          </w:tcPr>
          <w:p w:rsidR="00117276" w:rsidRDefault="00F23A50">
            <w:pPr>
              <w:pStyle w:val="TableParagraph"/>
              <w:spacing w:before="51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56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56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117276">
        <w:trPr>
          <w:trHeight w:val="364"/>
        </w:trPr>
        <w:tc>
          <w:tcPr>
            <w:tcW w:w="526" w:type="dxa"/>
          </w:tcPr>
          <w:p w:rsidR="00117276" w:rsidRDefault="00F23A50">
            <w:pPr>
              <w:pStyle w:val="TableParagraph"/>
              <w:spacing w:before="37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42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Части речи.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42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</w:tr>
      <w:tr w:rsidR="00117276">
        <w:trPr>
          <w:trHeight w:val="366"/>
        </w:trPr>
        <w:tc>
          <w:tcPr>
            <w:tcW w:w="526" w:type="dxa"/>
            <w:vMerge w:val="restart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Систематизация знаний по разделу «Части речи».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17276">
        <w:trPr>
          <w:trHeight w:val="366"/>
        </w:trPr>
        <w:tc>
          <w:tcPr>
            <w:tcW w:w="526" w:type="dxa"/>
            <w:vMerge/>
            <w:tcBorders>
              <w:top w:val="nil"/>
            </w:tcBorders>
          </w:tcPr>
          <w:p w:rsidR="00117276" w:rsidRDefault="0011727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117276">
        <w:trPr>
          <w:trHeight w:val="364"/>
        </w:trPr>
        <w:tc>
          <w:tcPr>
            <w:tcW w:w="526" w:type="dxa"/>
            <w:vMerge/>
            <w:tcBorders>
              <w:top w:val="nil"/>
            </w:tcBorders>
          </w:tcPr>
          <w:p w:rsidR="00117276" w:rsidRDefault="0011727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17276">
        <w:trPr>
          <w:trHeight w:val="366"/>
        </w:trPr>
        <w:tc>
          <w:tcPr>
            <w:tcW w:w="526" w:type="dxa"/>
            <w:vMerge/>
            <w:tcBorders>
              <w:top w:val="nil"/>
            </w:tcBorders>
          </w:tcPr>
          <w:p w:rsidR="00117276" w:rsidRDefault="0011727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117276">
        <w:trPr>
          <w:trHeight w:val="366"/>
        </w:trPr>
        <w:tc>
          <w:tcPr>
            <w:tcW w:w="526" w:type="dxa"/>
            <w:vMerge/>
            <w:tcBorders>
              <w:top w:val="nil"/>
            </w:tcBorders>
          </w:tcPr>
          <w:p w:rsidR="00117276" w:rsidRDefault="00117276">
            <w:pPr>
              <w:rPr>
                <w:sz w:val="2"/>
                <w:szCs w:val="2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37" w:line="240" w:lineRule="auto"/>
              <w:ind w:left="42"/>
              <w:rPr>
                <w:sz w:val="24"/>
              </w:rPr>
            </w:pPr>
            <w:r>
              <w:rPr>
                <w:sz w:val="24"/>
              </w:rPr>
              <w:t>Имя прилагательное.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37" w:line="240" w:lineRule="auto"/>
              <w:ind w:left="4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17276">
        <w:trPr>
          <w:trHeight w:val="429"/>
        </w:trPr>
        <w:tc>
          <w:tcPr>
            <w:tcW w:w="526" w:type="dxa"/>
          </w:tcPr>
          <w:p w:rsidR="00117276" w:rsidRDefault="00F23A50">
            <w:pPr>
              <w:pStyle w:val="TableParagraph"/>
              <w:spacing w:before="69" w:line="240" w:lineRule="auto"/>
              <w:ind w:left="4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74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74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117276">
        <w:trPr>
          <w:trHeight w:val="424"/>
        </w:trPr>
        <w:tc>
          <w:tcPr>
            <w:tcW w:w="526" w:type="dxa"/>
          </w:tcPr>
          <w:p w:rsidR="00117276" w:rsidRDefault="0011727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141" w:type="dxa"/>
          </w:tcPr>
          <w:p w:rsidR="00117276" w:rsidRDefault="00F23A50">
            <w:pPr>
              <w:pStyle w:val="TableParagraph"/>
              <w:spacing w:before="71" w:line="240" w:lineRule="auto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05" w:type="dxa"/>
          </w:tcPr>
          <w:p w:rsidR="00117276" w:rsidRDefault="00F23A50">
            <w:pPr>
              <w:pStyle w:val="TableParagraph"/>
              <w:spacing w:before="71" w:line="240" w:lineRule="auto"/>
              <w:ind w:left="0" w:right="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</w:tr>
    </w:tbl>
    <w:p w:rsidR="00117276" w:rsidRDefault="00F23A50">
      <w:pPr>
        <w:spacing w:line="273" w:lineRule="exact"/>
        <w:ind w:left="3272" w:right="2747"/>
        <w:jc w:val="center"/>
        <w:rPr>
          <w:b/>
          <w:sz w:val="24"/>
        </w:rPr>
      </w:pPr>
      <w:r>
        <w:rPr>
          <w:b/>
          <w:sz w:val="24"/>
        </w:rPr>
        <w:t>Содержание тематического планирования</w:t>
      </w:r>
    </w:p>
    <w:p w:rsidR="00117276" w:rsidRDefault="00F23A50">
      <w:pPr>
        <w:ind w:left="485" w:right="7896"/>
        <w:jc w:val="center"/>
        <w:rPr>
          <w:b/>
          <w:sz w:val="24"/>
        </w:rPr>
      </w:pPr>
      <w:r>
        <w:rPr>
          <w:b/>
          <w:sz w:val="24"/>
        </w:rPr>
        <w:t>Фонетика и графика</w:t>
      </w:r>
    </w:p>
    <w:p w:rsidR="00117276" w:rsidRDefault="00F23A50">
      <w:pPr>
        <w:pStyle w:val="a3"/>
        <w:ind w:right="542" w:firstLine="283"/>
        <w:jc w:val="both"/>
      </w:pPr>
      <w:proofErr w:type="gramStart"/>
      <w:r>
        <w:t>Различение звуков русского языка: гласный — согласный, гласный ударный — безударный, согласный твердый — мягкий, парный — непарный, согласный глухой — звонкий, парный — непарный (в объеме изученного).</w:t>
      </w:r>
      <w:proofErr w:type="gramEnd"/>
    </w:p>
    <w:p w:rsidR="00117276" w:rsidRDefault="00F23A50">
      <w:pPr>
        <w:pStyle w:val="a3"/>
        <w:ind w:left="502"/>
        <w:jc w:val="both"/>
      </w:pPr>
      <w:r>
        <w:t>Определение функции разделительного твёрдого знака (</w:t>
      </w:r>
      <w:r>
        <w:rPr>
          <w:i/>
        </w:rPr>
        <w:t>ъ</w:t>
      </w:r>
      <w:r>
        <w:t>) в словах.</w:t>
      </w:r>
    </w:p>
    <w:p w:rsidR="00117276" w:rsidRDefault="00F23A50">
      <w:pPr>
        <w:pStyle w:val="a3"/>
        <w:ind w:right="548" w:firstLine="283"/>
        <w:jc w:val="both"/>
      </w:pPr>
      <w:r>
        <w:t xml:space="preserve">Установление соотношения звукового и буквенного состава в словах типа мороз, ключ, коньки, в словах с йотированными гласными </w:t>
      </w:r>
      <w:r>
        <w:rPr>
          <w:i/>
        </w:rPr>
        <w:t xml:space="preserve">е, ё, ю, я </w:t>
      </w:r>
      <w:r>
        <w:t xml:space="preserve">(ёлка, поют), в словах с разделительными </w:t>
      </w:r>
      <w:r>
        <w:rPr>
          <w:i/>
        </w:rPr>
        <w:t xml:space="preserve">ь, ъ </w:t>
      </w:r>
      <w:r>
        <w:t>знаками (</w:t>
      </w:r>
      <w:r>
        <w:rPr>
          <w:i/>
        </w:rPr>
        <w:t>вьюга</w:t>
      </w:r>
      <w:r>
        <w:t xml:space="preserve">, </w:t>
      </w:r>
      <w:r>
        <w:rPr>
          <w:i/>
        </w:rPr>
        <w:t>съел</w:t>
      </w:r>
      <w:r>
        <w:t>), в словах с непроизносимыми согласными.</w:t>
      </w:r>
    </w:p>
    <w:p w:rsidR="00117276" w:rsidRDefault="00F23A50">
      <w:pPr>
        <w:pStyle w:val="a3"/>
        <w:ind w:right="541" w:firstLine="283"/>
        <w:jc w:val="both"/>
      </w:pPr>
      <w:r>
        <w:t>Различение звуков и букв. Обозначение на письме твердости и мягкости согласных звуков. Использование на письме разделительных твердого (</w:t>
      </w:r>
      <w:r>
        <w:rPr>
          <w:i/>
        </w:rPr>
        <w:t xml:space="preserve">ъ) </w:t>
      </w:r>
      <w:r>
        <w:t>и мягкого (</w:t>
      </w:r>
      <w:r>
        <w:rPr>
          <w:i/>
        </w:rPr>
        <w:t>ь</w:t>
      </w:r>
      <w:r>
        <w:t xml:space="preserve">) знаков. Установление соотношения звукового и буквенного состава слов типа </w:t>
      </w:r>
      <w:r>
        <w:rPr>
          <w:i/>
        </w:rPr>
        <w:t>стол</w:t>
      </w:r>
      <w:r>
        <w:t xml:space="preserve">, </w:t>
      </w:r>
      <w:r>
        <w:rPr>
          <w:i/>
        </w:rPr>
        <w:t>конь</w:t>
      </w:r>
      <w:r>
        <w:t xml:space="preserve">; в словах с </w:t>
      </w:r>
      <w:proofErr w:type="gramStart"/>
      <w:r>
        <w:t>йотированными</w:t>
      </w:r>
      <w:proofErr w:type="gramEnd"/>
    </w:p>
    <w:p w:rsidR="00117276" w:rsidRDefault="00117276">
      <w:pPr>
        <w:jc w:val="both"/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3"/>
        <w:spacing w:before="65"/>
        <w:ind w:right="550"/>
        <w:jc w:val="both"/>
      </w:pPr>
      <w:r>
        <w:lastRenderedPageBreak/>
        <w:t xml:space="preserve">гласными </w:t>
      </w:r>
      <w:r>
        <w:rPr>
          <w:i/>
        </w:rPr>
        <w:t>е, ё, ю, я</w:t>
      </w:r>
      <w:r>
        <w:t>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117276" w:rsidRDefault="00F23A50">
      <w:pPr>
        <w:pStyle w:val="a3"/>
        <w:spacing w:before="1"/>
        <w:ind w:right="589" w:firstLine="283"/>
      </w:pPr>
      <w:r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117276" w:rsidRDefault="00F23A50">
      <w:pPr>
        <w:pStyle w:val="11"/>
        <w:spacing w:before="5"/>
      </w:pPr>
      <w:r>
        <w:t>Орфоэпия</w:t>
      </w:r>
    </w:p>
    <w:p w:rsidR="00117276" w:rsidRDefault="00F23A50">
      <w:pPr>
        <w:pStyle w:val="a3"/>
        <w:ind w:right="547" w:firstLine="283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(круг слов определен словарем произношения в учебнике). Использование орфоэпического словаря и словарей ударений для решения практических задач.</w:t>
      </w:r>
    </w:p>
    <w:p w:rsidR="00117276" w:rsidRDefault="00F23A50">
      <w:pPr>
        <w:pStyle w:val="11"/>
      </w:pPr>
      <w:r>
        <w:t>Лексика</w:t>
      </w:r>
    </w:p>
    <w:p w:rsidR="00117276" w:rsidRDefault="00F23A50">
      <w:pPr>
        <w:pStyle w:val="a3"/>
        <w:ind w:right="548" w:firstLine="283"/>
        <w:jc w:val="both"/>
      </w:pPr>
      <w:r>
        <w:t>Наблюдение за использованием в речи синонимов, антонимов и омонимов. Подбор синонимов, антонимов к словам разных частей речи. Наблюдение за использованием фразеологизмов. Осознание значения фразеологизмов в тексте и разговорной речи.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 некоторых устаревших словах.</w:t>
      </w:r>
    </w:p>
    <w:p w:rsidR="00117276" w:rsidRDefault="00F23A50">
      <w:pPr>
        <w:pStyle w:val="11"/>
        <w:spacing w:before="3"/>
        <w:jc w:val="both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</w:p>
    <w:p w:rsidR="00117276" w:rsidRDefault="00F23A50">
      <w:pPr>
        <w:pStyle w:val="a3"/>
        <w:ind w:right="544" w:firstLine="283"/>
        <w:jc w:val="both"/>
      </w:pPr>
      <w:r>
        <w:t>Признаки однокоренных слов. Различение однокоренных слов и форм одного и того же слова. Различение однокоренных слов и слов с омонимичными корнями, однокоренных слов и синонимов. Выделение в словах с однозначно выделяемыми морфемами корня, приставки, суффикса и окончания. Окончание как изменяемая часть слова. Нулевое окончание.</w:t>
      </w:r>
    </w:p>
    <w:p w:rsidR="00117276" w:rsidRDefault="00F23A50">
      <w:pPr>
        <w:pStyle w:val="11"/>
        <w:spacing w:before="2"/>
      </w:pPr>
      <w:r>
        <w:t>Морфология</w:t>
      </w:r>
    </w:p>
    <w:p w:rsidR="00117276" w:rsidRDefault="00F23A50">
      <w:pPr>
        <w:pStyle w:val="a3"/>
        <w:ind w:right="542" w:firstLine="283"/>
        <w:jc w:val="both"/>
      </w:pPr>
      <w:r>
        <w:t>Части речи. Имя существительное: общее значение и употребление в речи. Различение имён существительных мужского, женского и среднего рода. Изменение имен существительных по падежам и по числам (склонение). Определение принадлежности имен существительных к 1, 2, 3-му склонению.</w:t>
      </w:r>
    </w:p>
    <w:p w:rsidR="00117276" w:rsidRDefault="00F23A50">
      <w:pPr>
        <w:pStyle w:val="a3"/>
        <w:ind w:right="546" w:firstLine="283"/>
        <w:jc w:val="both"/>
      </w:pPr>
      <w:r>
        <w:t xml:space="preserve">Имя прилагательное: общее значение и употребление в речи. Изменение имен прилагательных по родам, числам и падежам, кроме имен </w:t>
      </w:r>
      <w:r>
        <w:rPr>
          <w:color w:val="221F1F"/>
        </w:rPr>
        <w:t xml:space="preserve">прилагательных на </w:t>
      </w:r>
      <w:proofErr w:type="gramStart"/>
      <w:r>
        <w:rPr>
          <w:i/>
          <w:color w:val="221F1F"/>
        </w:rPr>
        <w:t>-</w:t>
      </w:r>
      <w:proofErr w:type="spellStart"/>
      <w:r>
        <w:rPr>
          <w:i/>
          <w:color w:val="221F1F"/>
        </w:rPr>
        <w:t>и</w:t>
      </w:r>
      <w:proofErr w:type="gramEnd"/>
      <w:r>
        <w:rPr>
          <w:i/>
          <w:color w:val="221F1F"/>
        </w:rPr>
        <w:t>й</w:t>
      </w:r>
      <w:proofErr w:type="spellEnd"/>
      <w:r>
        <w:rPr>
          <w:i/>
          <w:color w:val="221F1F"/>
        </w:rPr>
        <w:t>, -</w:t>
      </w:r>
      <w:proofErr w:type="spellStart"/>
      <w:r>
        <w:rPr>
          <w:i/>
          <w:color w:val="221F1F"/>
        </w:rPr>
        <w:t>ья</w:t>
      </w:r>
      <w:proofErr w:type="spellEnd"/>
      <w:r>
        <w:rPr>
          <w:i/>
          <w:color w:val="221F1F"/>
        </w:rPr>
        <w:t>, -</w:t>
      </w:r>
      <w:proofErr w:type="spellStart"/>
      <w:r>
        <w:rPr>
          <w:i/>
          <w:color w:val="221F1F"/>
        </w:rPr>
        <w:t>ов</w:t>
      </w:r>
      <w:proofErr w:type="spellEnd"/>
      <w:r>
        <w:rPr>
          <w:i/>
          <w:color w:val="221F1F"/>
        </w:rPr>
        <w:t>, -ин</w:t>
      </w:r>
      <w:r>
        <w:rPr>
          <w:color w:val="221F1F"/>
        </w:rPr>
        <w:t>.</w:t>
      </w:r>
    </w:p>
    <w:p w:rsidR="00117276" w:rsidRDefault="00F23A50">
      <w:pPr>
        <w:pStyle w:val="a3"/>
        <w:ind w:right="545" w:firstLine="283"/>
        <w:jc w:val="both"/>
      </w:pPr>
      <w:r>
        <w:t>Общее представление о местоимении. Личные местоимения. Употребление личных местоимений в речи. Использование личных местоимений для устранения неоправданных повторов в тексте.</w:t>
      </w:r>
    </w:p>
    <w:p w:rsidR="00117276" w:rsidRDefault="00F23A50">
      <w:pPr>
        <w:pStyle w:val="a3"/>
        <w:ind w:right="552" w:firstLine="283"/>
        <w:jc w:val="both"/>
      </w:pPr>
      <w:r>
        <w:t>Глагол. Неопределенная форма глагола. Число глаголов. Времена глаголов. Род глаголов в прошедшем времени.</w:t>
      </w:r>
    </w:p>
    <w:p w:rsidR="00117276" w:rsidRDefault="00F23A50">
      <w:pPr>
        <w:pStyle w:val="11"/>
        <w:spacing w:before="3"/>
      </w:pPr>
      <w:r>
        <w:t>Синтаксис</w:t>
      </w:r>
    </w:p>
    <w:p w:rsidR="00117276" w:rsidRDefault="00F23A50">
      <w:pPr>
        <w:pStyle w:val="a3"/>
        <w:spacing w:line="274" w:lineRule="exact"/>
        <w:ind w:left="502"/>
      </w:pPr>
      <w:r>
        <w:t>Предложение. Нахождение главных членов предложения - подлежащего и сказуемого.</w:t>
      </w:r>
    </w:p>
    <w:p w:rsidR="00117276" w:rsidRDefault="00F23A50">
      <w:pPr>
        <w:pStyle w:val="a3"/>
      </w:pPr>
      <w:r>
        <w:t>Установление при помощи вопросов связи между словами в словосочетании и предложении.</w:t>
      </w:r>
    </w:p>
    <w:p w:rsidR="00117276" w:rsidRDefault="00F23A50">
      <w:pPr>
        <w:pStyle w:val="a3"/>
        <w:ind w:left="502"/>
      </w:pPr>
      <w:r>
        <w:t>Различение главных и второстепенных членов предложения (без деления на виды).</w:t>
      </w:r>
    </w:p>
    <w:p w:rsidR="00117276" w:rsidRDefault="00F23A50">
      <w:pPr>
        <w:pStyle w:val="11"/>
        <w:spacing w:before="5"/>
      </w:pPr>
      <w:r>
        <w:t>Орфография и пунктуация</w:t>
      </w:r>
    </w:p>
    <w:p w:rsidR="00117276" w:rsidRDefault="00F23A50">
      <w:pPr>
        <w:pStyle w:val="a3"/>
        <w:spacing w:line="274" w:lineRule="exact"/>
        <w:ind w:left="502"/>
      </w:pPr>
      <w:r>
        <w:t>Применение правил правописания, изученных в 1, 2 классах: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42"/>
          <w:tab w:val="left" w:pos="9358"/>
          <w:tab w:val="left" w:pos="10027"/>
        </w:tabs>
        <w:ind w:right="543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переноса слов со строки на строку (без учета морфемного членения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безударных 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парных звонких и глухих согласных в </w:t>
      </w:r>
      <w:proofErr w:type="gramStart"/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мягкого (</w:t>
      </w:r>
      <w:r>
        <w:rPr>
          <w:i/>
          <w:sz w:val="24"/>
        </w:rPr>
        <w:t>ь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502" w:right="3726" w:hanging="284"/>
        <w:rPr>
          <w:sz w:val="24"/>
        </w:rPr>
      </w:pPr>
      <w:r>
        <w:rPr>
          <w:sz w:val="24"/>
        </w:rPr>
        <w:t>раздельное написание предлогов с именами существительными. Ознакомление с правилами правописания и их</w:t>
      </w:r>
      <w:r>
        <w:rPr>
          <w:spacing w:val="-17"/>
          <w:sz w:val="24"/>
        </w:rPr>
        <w:t xml:space="preserve"> </w:t>
      </w:r>
      <w:r>
        <w:rPr>
          <w:sz w:val="24"/>
        </w:rPr>
        <w:t>применение: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spacing w:before="1"/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117276">
      <w:pPr>
        <w:rPr>
          <w:sz w:val="24"/>
        </w:rPr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65"/>
        <w:ind w:left="358" w:hanging="141"/>
        <w:rPr>
          <w:sz w:val="24"/>
        </w:rPr>
      </w:pPr>
      <w:r>
        <w:rPr>
          <w:sz w:val="24"/>
        </w:rPr>
        <w:lastRenderedPageBreak/>
        <w:t xml:space="preserve">написание проверяемых непроизносимых согласных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1"/>
        </w:tabs>
        <w:ind w:left="360" w:hanging="143"/>
        <w:rPr>
          <w:sz w:val="24"/>
        </w:rPr>
      </w:pPr>
      <w:r>
        <w:rPr>
          <w:sz w:val="24"/>
        </w:rPr>
        <w:t>употребление разделительного мягкого знака (</w:t>
      </w:r>
      <w:r>
        <w:rPr>
          <w:i/>
          <w:sz w:val="24"/>
        </w:rPr>
        <w:t>ь</w:t>
      </w:r>
      <w:r>
        <w:rPr>
          <w:sz w:val="24"/>
        </w:rPr>
        <w:t>) и разделительного твёрдого (</w:t>
      </w:r>
      <w:r>
        <w:rPr>
          <w:i/>
          <w:sz w:val="24"/>
        </w:rPr>
        <w:t>ъ</w:t>
      </w:r>
      <w:r>
        <w:rPr>
          <w:sz w:val="24"/>
        </w:rPr>
        <w:t>)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написание мягкого знака (</w:t>
      </w:r>
      <w:r>
        <w:rPr>
          <w:i/>
          <w:sz w:val="24"/>
        </w:rPr>
        <w:t>ь</w:t>
      </w:r>
      <w:r>
        <w:rPr>
          <w:sz w:val="24"/>
        </w:rPr>
        <w:t>) после шипящих на конце имен существительных женского</w:t>
      </w:r>
      <w:r>
        <w:rPr>
          <w:spacing w:val="-17"/>
          <w:sz w:val="24"/>
        </w:rPr>
        <w:t xml:space="preserve"> </w:t>
      </w:r>
      <w:r>
        <w:rPr>
          <w:sz w:val="24"/>
        </w:rPr>
        <w:t>рода;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before="1"/>
        <w:ind w:left="358" w:hanging="141"/>
        <w:rPr>
          <w:sz w:val="24"/>
        </w:rPr>
      </w:pPr>
      <w:r>
        <w:rPr>
          <w:sz w:val="24"/>
        </w:rPr>
        <w:t xml:space="preserve">раздельное написание частицы </w:t>
      </w:r>
      <w:r>
        <w:rPr>
          <w:i/>
          <w:sz w:val="24"/>
        </w:rPr>
        <w:t xml:space="preserve">не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глаголами;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предлогов;</w:t>
      </w:r>
    </w:p>
    <w:p w:rsidR="00117276" w:rsidRDefault="00F23A50">
      <w:pPr>
        <w:pStyle w:val="a3"/>
        <w:ind w:left="502"/>
      </w:pPr>
      <w:r>
        <w:t>Использование орфографического словаря для определения (уточнения) написания слова.</w:t>
      </w:r>
    </w:p>
    <w:p w:rsidR="00117276" w:rsidRDefault="00F23A50">
      <w:pPr>
        <w:pStyle w:val="11"/>
        <w:spacing w:before="5"/>
      </w:pPr>
      <w:r>
        <w:t>Развитие речи</w:t>
      </w:r>
    </w:p>
    <w:p w:rsidR="00117276" w:rsidRDefault="00F23A50">
      <w:pPr>
        <w:pStyle w:val="a3"/>
        <w:spacing w:line="274" w:lineRule="exact"/>
        <w:ind w:left="502"/>
      </w:pPr>
      <w:r>
        <w:t>Соблюдение норм речевого этикета в ситуациях учебного и бытового общения.</w:t>
      </w:r>
    </w:p>
    <w:p w:rsidR="00117276" w:rsidRDefault="00F23A50">
      <w:pPr>
        <w:pStyle w:val="a3"/>
        <w:ind w:right="549" w:firstLine="283"/>
        <w:jc w:val="both"/>
      </w:pPr>
      <w:r>
        <w:t>Корректирование текстов с нарушенным порядком предложений и абзацев, создание собственных текстов по заданным заглавиям. Составление плана текста, создание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7276" w:rsidRDefault="00F23A50">
      <w:pPr>
        <w:pStyle w:val="a3"/>
        <w:ind w:right="544" w:firstLine="283"/>
        <w:jc w:val="both"/>
      </w:pPr>
      <w:r>
        <w:t xml:space="preserve">Создание собственных текстов и корректирование заданных текстов с учетом правильности, богатства и выразительности письменной речи.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>
        <w:t>виды</w:t>
      </w:r>
      <w:proofErr w:type="gramEnd"/>
      <w:r>
        <w:t xml:space="preserve"> и способы связи)</w:t>
      </w:r>
    </w:p>
    <w:p w:rsidR="00117276" w:rsidRDefault="00F23A50">
      <w:pPr>
        <w:pStyle w:val="11"/>
        <w:spacing w:before="3"/>
        <w:ind w:left="4258"/>
      </w:pPr>
      <w:r>
        <w:t>Четвертый год обучения</w:t>
      </w:r>
    </w:p>
    <w:p w:rsidR="00117276" w:rsidRDefault="00F23A50">
      <w:pPr>
        <w:pStyle w:val="a3"/>
        <w:ind w:right="874" w:firstLine="566"/>
      </w:pPr>
      <w:r>
        <w:t>Рабочая программа по предмету «Русский язык» и материал УМК «Перспектива» начального общего образования для 4 класса рассчитаны на 136 часов в год, 4 часа в неделю, что соответствует примерному учебному плану в 4 классе</w:t>
      </w:r>
    </w:p>
    <w:p w:rsidR="00117276" w:rsidRDefault="00F23A50">
      <w:pPr>
        <w:pStyle w:val="11"/>
        <w:spacing w:before="2" w:line="240" w:lineRule="auto"/>
        <w:ind w:left="3675"/>
      </w:pPr>
      <w:r>
        <w:t>Тематическое планирование</w:t>
      </w:r>
    </w:p>
    <w:p w:rsidR="00117276" w:rsidRDefault="00117276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202"/>
        <w:gridCol w:w="2125"/>
      </w:tblGrid>
      <w:tr w:rsidR="00117276">
        <w:trPr>
          <w:trHeight w:val="253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</w:pPr>
            <w:r>
              <w:t>Раздел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</w:pPr>
            <w:r>
              <w:t>Количество часов</w:t>
            </w:r>
          </w:p>
        </w:tc>
      </w:tr>
      <w:tr w:rsidR="00117276">
        <w:trPr>
          <w:trHeight w:val="254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Повторяем, узнаем новое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15 часов</w:t>
            </w:r>
          </w:p>
        </w:tc>
      </w:tr>
      <w:tr w:rsidR="00117276">
        <w:trPr>
          <w:trHeight w:val="251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Язык как средство общения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34 часа</w:t>
            </w:r>
          </w:p>
        </w:tc>
      </w:tr>
      <w:tr w:rsidR="00117276">
        <w:trPr>
          <w:trHeight w:val="1264"/>
        </w:trPr>
        <w:tc>
          <w:tcPr>
            <w:tcW w:w="814" w:type="dxa"/>
          </w:tcPr>
          <w:p w:rsidR="00117276" w:rsidRDefault="00117276">
            <w:pPr>
              <w:pStyle w:val="TableParagraph"/>
              <w:spacing w:line="240" w:lineRule="auto"/>
              <w:ind w:left="0"/>
            </w:pP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42" w:lineRule="auto"/>
              <w:ind w:right="4156"/>
            </w:pPr>
            <w:r>
              <w:t>Язык как средство общения - 6 Предложение – 4</w:t>
            </w:r>
          </w:p>
          <w:p w:rsidR="00117276" w:rsidRDefault="00F23A50">
            <w:pPr>
              <w:pStyle w:val="TableParagraph"/>
              <w:spacing w:line="240" w:lineRule="auto"/>
              <w:ind w:right="2250"/>
            </w:pPr>
            <w:r>
              <w:t>Главные и второстепенные члены предложения – 7 Слово и его значение – 5</w:t>
            </w:r>
          </w:p>
          <w:p w:rsidR="00117276" w:rsidRDefault="00F23A50">
            <w:pPr>
              <w:pStyle w:val="TableParagraph"/>
              <w:spacing w:line="238" w:lineRule="exact"/>
            </w:pPr>
            <w:r>
              <w:t>Состав слова – 12</w:t>
            </w:r>
          </w:p>
        </w:tc>
        <w:tc>
          <w:tcPr>
            <w:tcW w:w="2125" w:type="dxa"/>
          </w:tcPr>
          <w:p w:rsidR="00117276" w:rsidRDefault="00117276">
            <w:pPr>
              <w:pStyle w:val="TableParagraph"/>
              <w:spacing w:line="240" w:lineRule="auto"/>
              <w:ind w:left="0"/>
            </w:pPr>
          </w:p>
        </w:tc>
      </w:tr>
      <w:tr w:rsidR="00117276">
        <w:trPr>
          <w:trHeight w:val="253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Слово как часть речи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3 часа</w:t>
            </w:r>
          </w:p>
        </w:tc>
      </w:tr>
      <w:tr w:rsidR="00117276">
        <w:trPr>
          <w:trHeight w:val="251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Имя существительное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25 часов</w:t>
            </w:r>
          </w:p>
        </w:tc>
      </w:tr>
      <w:tr w:rsidR="00117276">
        <w:trPr>
          <w:trHeight w:val="253"/>
        </w:trPr>
        <w:tc>
          <w:tcPr>
            <w:tcW w:w="814" w:type="dxa"/>
          </w:tcPr>
          <w:p w:rsidR="00117276" w:rsidRDefault="00F23A5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Имя прилагательное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before="1" w:line="233" w:lineRule="exact"/>
              <w:ind w:left="106"/>
              <w:rPr>
                <w:b/>
              </w:rPr>
            </w:pPr>
            <w:r>
              <w:rPr>
                <w:b/>
              </w:rPr>
              <w:t>14 часов</w:t>
            </w:r>
          </w:p>
        </w:tc>
      </w:tr>
      <w:tr w:rsidR="00117276">
        <w:trPr>
          <w:trHeight w:val="254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Местоимение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5 часа</w:t>
            </w:r>
          </w:p>
        </w:tc>
      </w:tr>
      <w:tr w:rsidR="00117276">
        <w:trPr>
          <w:trHeight w:val="251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Глагол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23 часов</w:t>
            </w:r>
          </w:p>
        </w:tc>
      </w:tr>
      <w:tr w:rsidR="00117276">
        <w:trPr>
          <w:trHeight w:val="253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Числительное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4часа</w:t>
            </w:r>
          </w:p>
        </w:tc>
      </w:tr>
      <w:tr w:rsidR="00117276">
        <w:trPr>
          <w:trHeight w:val="251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Наречие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3 часа</w:t>
            </w:r>
          </w:p>
        </w:tc>
      </w:tr>
      <w:tr w:rsidR="00117276">
        <w:trPr>
          <w:trHeight w:val="253"/>
        </w:trPr>
        <w:tc>
          <w:tcPr>
            <w:tcW w:w="814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202" w:type="dxa"/>
          </w:tcPr>
          <w:p w:rsidR="00117276" w:rsidRDefault="00F23A5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2125" w:type="dxa"/>
          </w:tcPr>
          <w:p w:rsidR="00117276" w:rsidRDefault="00F23A50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rPr>
                <w:b/>
              </w:rPr>
              <w:t>10 часов</w:t>
            </w:r>
          </w:p>
        </w:tc>
      </w:tr>
    </w:tbl>
    <w:p w:rsidR="00117276" w:rsidRDefault="00117276">
      <w:pPr>
        <w:pStyle w:val="a3"/>
        <w:spacing w:before="10"/>
        <w:ind w:left="0"/>
        <w:rPr>
          <w:b/>
          <w:sz w:val="15"/>
        </w:rPr>
      </w:pPr>
    </w:p>
    <w:p w:rsidR="00117276" w:rsidRDefault="00F23A50">
      <w:pPr>
        <w:spacing w:before="90"/>
        <w:ind w:left="3272" w:right="2747"/>
        <w:jc w:val="center"/>
        <w:rPr>
          <w:b/>
          <w:sz w:val="24"/>
        </w:rPr>
      </w:pPr>
      <w:r>
        <w:rPr>
          <w:b/>
          <w:sz w:val="24"/>
        </w:rPr>
        <w:t>Содержание тематического планирования</w:t>
      </w:r>
    </w:p>
    <w:p w:rsidR="00117276" w:rsidRDefault="00F23A50">
      <w:pPr>
        <w:spacing w:before="1"/>
        <w:ind w:left="485" w:right="7896"/>
        <w:jc w:val="center"/>
        <w:rPr>
          <w:b/>
          <w:sz w:val="24"/>
        </w:rPr>
      </w:pPr>
      <w:r>
        <w:rPr>
          <w:b/>
          <w:sz w:val="24"/>
        </w:rPr>
        <w:t>Фонетика и графика</w:t>
      </w:r>
    </w:p>
    <w:p w:rsidR="00117276" w:rsidRDefault="00F23A50">
      <w:pPr>
        <w:pStyle w:val="a3"/>
        <w:ind w:right="541" w:firstLine="283"/>
        <w:jc w:val="both"/>
      </w:pPr>
      <w: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>
        <w:t>Определение качественной характеристики звука: гласный — согласный; гласный ударный — безударный; согласный твердый — мягкий, парный — непарный; согласный звонкий — глухой, парный — непарный.</w:t>
      </w:r>
      <w:proofErr w:type="gramEnd"/>
      <w:r>
        <w:t xml:space="preserve"> Деление слов на слоги. Слогообразующая роль гласных звуков. Различение звуков и букв. Обозначение на письме твердости и мягкости согласных звуков. Использование на письме разделительных твердого (</w:t>
      </w:r>
      <w:r>
        <w:rPr>
          <w:i/>
        </w:rPr>
        <w:t>ъ</w:t>
      </w:r>
      <w:r>
        <w:t>) и мягкого (</w:t>
      </w:r>
      <w:r>
        <w:rPr>
          <w:i/>
        </w:rPr>
        <w:t>ь</w:t>
      </w:r>
      <w:r>
        <w:t xml:space="preserve">) знаков. Установление соотношения звукового и буквенного состава слов типа </w:t>
      </w:r>
      <w:r>
        <w:rPr>
          <w:i/>
        </w:rPr>
        <w:t>стол</w:t>
      </w:r>
      <w:r>
        <w:t xml:space="preserve">, </w:t>
      </w:r>
      <w:r>
        <w:rPr>
          <w:i/>
        </w:rPr>
        <w:t>конь</w:t>
      </w:r>
      <w:r>
        <w:t xml:space="preserve">; в словах с йотированными гласными </w:t>
      </w:r>
      <w:r>
        <w:rPr>
          <w:i/>
        </w:rPr>
        <w:t>е, ё, ю, я</w:t>
      </w:r>
      <w:r>
        <w:t>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117276" w:rsidRDefault="00117276">
      <w:pPr>
        <w:jc w:val="both"/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3"/>
        <w:spacing w:before="65"/>
        <w:ind w:right="589" w:firstLine="283"/>
      </w:pPr>
      <w:r>
        <w:lastRenderedPageBreak/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117276" w:rsidRDefault="00F23A50">
      <w:pPr>
        <w:pStyle w:val="11"/>
        <w:spacing w:before="5"/>
      </w:pPr>
      <w:r>
        <w:t>Орфоэпия</w:t>
      </w:r>
    </w:p>
    <w:p w:rsidR="00117276" w:rsidRDefault="00F23A50">
      <w:pPr>
        <w:pStyle w:val="a3"/>
        <w:ind w:right="547" w:firstLine="283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(в объёме орфоэпического словаря учебника). Использование орфоэпического словаря учебника, других орфоэпических словарей русского языка при определении правильного произношения слов.</w:t>
      </w:r>
    </w:p>
    <w:p w:rsidR="00117276" w:rsidRDefault="00F23A50">
      <w:pPr>
        <w:pStyle w:val="11"/>
        <w:spacing w:before="3"/>
      </w:pPr>
      <w:r>
        <w:t>Лексика</w:t>
      </w:r>
    </w:p>
    <w:p w:rsidR="00117276" w:rsidRDefault="00F23A50">
      <w:pPr>
        <w:pStyle w:val="a3"/>
        <w:ind w:right="548" w:firstLine="283"/>
        <w:jc w:val="both"/>
      </w:pPr>
      <w:r>
        <w:t>Слово и его лексическое значение. Различение однозначных и многозначных слов. Различение прямого и переносного значений слова (простейшие случаи). Наблюдение за использованием в речи синонимов, антонимов, омонимов, фразеологизмов, устаревших слов (простейшие случаи). Выявление в художественном тексте слов, употребленных в переносном значении, эмоционально-оценочных слов, эпитетов, сравнений, олицетворений (без терминологии).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17276" w:rsidRDefault="00F23A50">
      <w:pPr>
        <w:pStyle w:val="11"/>
        <w:spacing w:before="1"/>
        <w:jc w:val="both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</w:p>
    <w:p w:rsidR="00117276" w:rsidRDefault="00F23A50">
      <w:pPr>
        <w:pStyle w:val="a3"/>
        <w:ind w:right="550" w:firstLine="283"/>
        <w:jc w:val="both"/>
      </w:pPr>
      <w: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суффикса, основы. Различение изменяемых и неизменяемых</w:t>
      </w:r>
      <w:r>
        <w:rPr>
          <w:spacing w:val="-1"/>
        </w:rPr>
        <w:t xml:space="preserve"> </w:t>
      </w:r>
      <w:r>
        <w:t>слов.</w:t>
      </w:r>
    </w:p>
    <w:p w:rsidR="00117276" w:rsidRDefault="00F23A50">
      <w:pPr>
        <w:pStyle w:val="11"/>
        <w:spacing w:before="2"/>
      </w:pPr>
      <w:r>
        <w:t>Морфология</w:t>
      </w:r>
    </w:p>
    <w:p w:rsidR="00117276" w:rsidRDefault="00F23A50">
      <w:pPr>
        <w:pStyle w:val="a3"/>
        <w:spacing w:line="274" w:lineRule="exact"/>
        <w:ind w:left="502"/>
      </w:pPr>
      <w:r>
        <w:t xml:space="preserve">Части речи; деление частей речи </w:t>
      </w:r>
      <w:proofErr w:type="gramStart"/>
      <w:r>
        <w:t>на</w:t>
      </w:r>
      <w:proofErr w:type="gramEnd"/>
      <w:r>
        <w:t xml:space="preserve"> самостоятельные и служебные.</w:t>
      </w:r>
    </w:p>
    <w:p w:rsidR="00117276" w:rsidRDefault="00F23A50">
      <w:pPr>
        <w:pStyle w:val="a3"/>
        <w:ind w:right="540" w:firstLine="283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Имя существительное.</w:t>
      </w:r>
      <w:r>
        <w:t xml:space="preserve"> Значение и употребление в речи. Различение имен существительных одушевленных и неодушевленных по вопросам </w:t>
      </w:r>
      <w:r>
        <w:rPr>
          <w:i/>
        </w:rPr>
        <w:t xml:space="preserve">кто? </w:t>
      </w:r>
      <w:r>
        <w:t xml:space="preserve">и </w:t>
      </w:r>
      <w:r>
        <w:rPr>
          <w:i/>
        </w:rPr>
        <w:t xml:space="preserve">что? </w:t>
      </w:r>
      <w:r>
        <w:t>Выделение имен существительных собственных и нарицательных. Различение имён существительных мужского, женского и среднего рода. Изменение имен существительных по числам. Начальная форма имени существительного. Изменение имен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Словообразование имен существительных.</w:t>
      </w:r>
    </w:p>
    <w:p w:rsidR="00117276" w:rsidRDefault="00F23A50">
      <w:pPr>
        <w:pStyle w:val="a3"/>
        <w:spacing w:before="1"/>
        <w:ind w:right="546" w:firstLine="283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Имя прилагательное.</w:t>
      </w:r>
      <w:r>
        <w:t xml:space="preserve"> Значение и употребление в речи. Изменение имен прилагательных по родам, числам и падежам, кроме имен прилагательных на </w:t>
      </w:r>
      <w:proofErr w:type="gramStart"/>
      <w:r>
        <w:rPr>
          <w:i/>
        </w:rPr>
        <w:t>-</w:t>
      </w:r>
      <w:proofErr w:type="spellStart"/>
      <w:r>
        <w:rPr>
          <w:i/>
        </w:rPr>
        <w:t>и</w:t>
      </w:r>
      <w:proofErr w:type="gramEnd"/>
      <w:r>
        <w:rPr>
          <w:i/>
        </w:rPr>
        <w:t>й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ья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ов</w:t>
      </w:r>
      <w:proofErr w:type="spellEnd"/>
      <w:r>
        <w:t xml:space="preserve">, </w:t>
      </w:r>
      <w:r>
        <w:rPr>
          <w:i/>
        </w:rPr>
        <w:t>-ин</w:t>
      </w:r>
      <w:r>
        <w:t>. Зависимость формы имени прилагательного от формы имени существительного. Местоимение. Общее представление о местоимении. Личные местоимения. Значение и употребление в речи. Личные местоимения 1, 2, 3-го лица единственного и множественного числа. Склонение личных местоимений.</w:t>
      </w:r>
    </w:p>
    <w:p w:rsidR="00117276" w:rsidRDefault="00F23A50">
      <w:pPr>
        <w:pStyle w:val="a3"/>
        <w:ind w:left="5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Числительное.</w:t>
      </w:r>
      <w:r>
        <w:t xml:space="preserve"> Общее представление о числительных. Значение и употребление в речи</w:t>
      </w:r>
    </w:p>
    <w:p w:rsidR="00117276" w:rsidRDefault="00F23A50">
      <w:pPr>
        <w:pStyle w:val="a3"/>
        <w:ind w:right="542" w:firstLine="283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Глагол.</w:t>
      </w:r>
      <w:r>
        <w:t xml:space="preserve"> Общее значение, употребление в речи. Неопределенная форма глагола. Различение глаголов, отвечающих на вопросы </w:t>
      </w:r>
      <w:r>
        <w:rPr>
          <w:i/>
        </w:rPr>
        <w:t xml:space="preserve">что сделать? </w:t>
      </w:r>
      <w:r>
        <w:t xml:space="preserve">и </w:t>
      </w:r>
      <w:r>
        <w:rPr>
          <w:i/>
        </w:rPr>
        <w:t xml:space="preserve">что делать? </w:t>
      </w:r>
      <w:r>
        <w:t>Изменение глаголов по временам: настоящее, прошедшее и будущее время глаголов.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</w:t>
      </w:r>
    </w:p>
    <w:p w:rsidR="00117276" w:rsidRDefault="00F23A50">
      <w:pPr>
        <w:pStyle w:val="a3"/>
        <w:spacing w:before="1"/>
        <w:ind w:left="5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Наречие.</w:t>
      </w:r>
      <w:r>
        <w:t xml:space="preserve"> Значение  и употребление в</w:t>
      </w:r>
      <w:r>
        <w:rPr>
          <w:spacing w:val="-15"/>
        </w:rPr>
        <w:t xml:space="preserve"> </w:t>
      </w:r>
      <w:r>
        <w:t>речи.</w:t>
      </w:r>
    </w:p>
    <w:p w:rsidR="00117276" w:rsidRDefault="00F23A50">
      <w:pPr>
        <w:pStyle w:val="a3"/>
        <w:ind w:left="5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Предлог.</w:t>
      </w:r>
      <w:r>
        <w:t xml:space="preserve"> Отличие предлогов от</w:t>
      </w:r>
      <w:r>
        <w:rPr>
          <w:spacing w:val="-16"/>
        </w:rPr>
        <w:t xml:space="preserve"> </w:t>
      </w:r>
      <w:r>
        <w:t>приставок.</w:t>
      </w:r>
    </w:p>
    <w:p w:rsidR="00117276" w:rsidRDefault="00F23A50">
      <w:pPr>
        <w:pStyle w:val="a3"/>
        <w:ind w:left="5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Союз.</w:t>
      </w:r>
      <w:r>
        <w:t xml:space="preserve"> Союзы </w:t>
      </w:r>
      <w:r>
        <w:rPr>
          <w:i/>
        </w:rPr>
        <w:t>и</w:t>
      </w:r>
      <w:r>
        <w:t xml:space="preserve">, </w:t>
      </w:r>
      <w:r>
        <w:rPr>
          <w:i/>
        </w:rPr>
        <w:t>а</w:t>
      </w:r>
      <w:r>
        <w:t xml:space="preserve">, </w:t>
      </w:r>
      <w:r>
        <w:rPr>
          <w:i/>
        </w:rPr>
        <w:t>но</w:t>
      </w:r>
      <w:r>
        <w:t>, их роль в речи.</w:t>
      </w:r>
    </w:p>
    <w:p w:rsidR="00117276" w:rsidRDefault="00F23A50">
      <w:pPr>
        <w:pStyle w:val="a3"/>
        <w:ind w:left="502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>Частица.</w:t>
      </w:r>
      <w:r>
        <w:t xml:space="preserve"> Частица </w:t>
      </w:r>
      <w:r>
        <w:rPr>
          <w:b/>
        </w:rPr>
        <w:t>не</w:t>
      </w:r>
      <w:r>
        <w:t>, ее значение.</w:t>
      </w:r>
    </w:p>
    <w:p w:rsidR="00117276" w:rsidRDefault="00F23A50">
      <w:pPr>
        <w:pStyle w:val="11"/>
        <w:spacing w:before="5"/>
      </w:pPr>
      <w:r>
        <w:t>Синтаксис</w:t>
      </w:r>
    </w:p>
    <w:p w:rsidR="00117276" w:rsidRDefault="00F23A50">
      <w:pPr>
        <w:pStyle w:val="a3"/>
        <w:ind w:right="548" w:firstLine="283"/>
        <w:jc w:val="both"/>
      </w:pPr>
      <w:r>
        <w:t xml:space="preserve">Различение слова, словосочетания и предложения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Нахождение главных членов предложения: подлежащее и сказуемое. Различение главных и второстепенных членов предложения. </w:t>
      </w:r>
      <w:proofErr w:type="gramStart"/>
      <w:r>
        <w:t>Установление связи (при помощи</w:t>
      </w:r>
      <w:proofErr w:type="gramEnd"/>
    </w:p>
    <w:p w:rsidR="00117276" w:rsidRDefault="00117276">
      <w:pPr>
        <w:jc w:val="both"/>
        <w:sectPr w:rsidR="00117276">
          <w:pgSz w:w="11910" w:h="16840"/>
          <w:pgMar w:top="760" w:right="20" w:bottom="280" w:left="1200" w:header="720" w:footer="720" w:gutter="0"/>
          <w:cols w:space="720"/>
        </w:sectPr>
      </w:pPr>
    </w:p>
    <w:p w:rsidR="00117276" w:rsidRDefault="00F23A50">
      <w:pPr>
        <w:pStyle w:val="a3"/>
        <w:spacing w:before="65"/>
        <w:ind w:right="540"/>
        <w:jc w:val="both"/>
      </w:pPr>
      <w:r>
        <w:lastRenderedPageBreak/>
        <w:t xml:space="preserve">смысловых вопросов) между словами в словосочетании и предложении. Наблюдение за однородными членами предложения. Нахождение и самостоятельное составление предложений с однородными членами без союзов, с союзами а, но, с одиночным союзом </w:t>
      </w:r>
      <w:r>
        <w:rPr>
          <w:i/>
        </w:rPr>
        <w:t>и</w:t>
      </w:r>
      <w:r>
        <w:t>. Использование интонации перечисления в предложениях с однородными членами.</w:t>
      </w:r>
    </w:p>
    <w:p w:rsidR="00117276" w:rsidRDefault="00F23A50">
      <w:pPr>
        <w:pStyle w:val="11"/>
        <w:spacing w:before="6"/>
        <w:jc w:val="both"/>
      </w:pPr>
      <w:r>
        <w:t>Орфография и пунктуация</w:t>
      </w:r>
    </w:p>
    <w:p w:rsidR="00117276" w:rsidRDefault="00F23A50">
      <w:pPr>
        <w:pStyle w:val="a3"/>
        <w:spacing w:line="274" w:lineRule="exact"/>
        <w:ind w:left="502"/>
        <w:jc w:val="both"/>
      </w:pPr>
      <w:r>
        <w:t>Повторение правил правописания, изученных в 1, 2, 3 классах: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слов 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92"/>
        </w:tabs>
        <w:ind w:right="554" w:firstLine="0"/>
        <w:rPr>
          <w:sz w:val="24"/>
        </w:rPr>
      </w:pPr>
      <w:r>
        <w:rPr>
          <w:sz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spacing w:line="274" w:lineRule="exact"/>
        <w:ind w:left="358" w:hanging="141"/>
        <w:rPr>
          <w:sz w:val="24"/>
        </w:rPr>
      </w:pPr>
      <w:r>
        <w:rPr>
          <w:sz w:val="24"/>
        </w:rPr>
        <w:t xml:space="preserve">написание сочетаний </w:t>
      </w:r>
      <w:proofErr w:type="spellStart"/>
      <w:r>
        <w:rPr>
          <w:i/>
          <w:sz w:val="24"/>
        </w:rPr>
        <w:t>жи</w:t>
      </w:r>
      <w:proofErr w:type="spellEnd"/>
      <w:r>
        <w:rPr>
          <w:i/>
          <w:sz w:val="24"/>
        </w:rPr>
        <w:t xml:space="preserve">, ши, </w:t>
      </w:r>
      <w:proofErr w:type="spellStart"/>
      <w:r>
        <w:rPr>
          <w:i/>
          <w:sz w:val="24"/>
        </w:rPr>
        <w:t>ча</w:t>
      </w:r>
      <w:proofErr w:type="spellEnd"/>
      <w:r>
        <w:rPr>
          <w:i/>
          <w:sz w:val="24"/>
        </w:rPr>
        <w:t xml:space="preserve">, ща, </w:t>
      </w:r>
      <w:proofErr w:type="gramStart"/>
      <w:r>
        <w:rPr>
          <w:i/>
          <w:sz w:val="24"/>
        </w:rPr>
        <w:t>чу</w:t>
      </w:r>
      <w:proofErr w:type="gram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щу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чн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чт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переноса слов со строки на строку (без учета морфемного членения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безударных 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парных звонких и глухих согласных в </w:t>
      </w:r>
      <w:proofErr w:type="gramStart"/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правила употребления разделительного мягкого (</w:t>
      </w:r>
      <w:r>
        <w:rPr>
          <w:i/>
          <w:sz w:val="24"/>
        </w:rPr>
        <w:t>ь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 предлогов с именами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существительными;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написание проверяемых непроизносимых согласных в </w:t>
      </w:r>
      <w:proofErr w:type="gramStart"/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proofErr w:type="gram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61"/>
        </w:tabs>
        <w:ind w:left="360" w:hanging="143"/>
        <w:rPr>
          <w:sz w:val="24"/>
        </w:rPr>
      </w:pPr>
      <w:r>
        <w:rPr>
          <w:sz w:val="24"/>
        </w:rPr>
        <w:t>употребление разделительного мягкого (</w:t>
      </w:r>
      <w:r>
        <w:rPr>
          <w:i/>
          <w:sz w:val="24"/>
        </w:rPr>
        <w:t>ь</w:t>
      </w:r>
      <w:r>
        <w:rPr>
          <w:sz w:val="24"/>
        </w:rPr>
        <w:t>) и разделительного твердого (</w:t>
      </w:r>
      <w:r>
        <w:rPr>
          <w:i/>
          <w:sz w:val="24"/>
        </w:rPr>
        <w:t>ъ</w:t>
      </w:r>
      <w:r>
        <w:rPr>
          <w:sz w:val="24"/>
        </w:rPr>
        <w:t>)</w:t>
      </w:r>
      <w:r>
        <w:rPr>
          <w:spacing w:val="-9"/>
          <w:sz w:val="24"/>
        </w:rPr>
        <w:t xml:space="preserve"> </w:t>
      </w:r>
      <w:r>
        <w:rPr>
          <w:sz w:val="24"/>
        </w:rPr>
        <w:t>знаков;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написание мягкого знака (</w:t>
      </w:r>
      <w:r>
        <w:rPr>
          <w:i/>
          <w:sz w:val="24"/>
        </w:rPr>
        <w:t>ь</w:t>
      </w:r>
      <w:r>
        <w:rPr>
          <w:sz w:val="24"/>
        </w:rPr>
        <w:t>) после шипящих на конце имен существительных женского</w:t>
      </w:r>
      <w:r>
        <w:rPr>
          <w:spacing w:val="-22"/>
          <w:sz w:val="24"/>
        </w:rPr>
        <w:t xml:space="preserve"> </w:t>
      </w:r>
      <w:r>
        <w:rPr>
          <w:sz w:val="24"/>
        </w:rPr>
        <w:t>рода;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раздельное написание частицы </w:t>
      </w:r>
      <w:r>
        <w:rPr>
          <w:b/>
          <w:sz w:val="24"/>
        </w:rPr>
        <w:t xml:space="preserve">не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глаголами;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раздельное написание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предлогов.</w:t>
      </w:r>
    </w:p>
    <w:p w:rsidR="00117276" w:rsidRDefault="00F23A50">
      <w:pPr>
        <w:pStyle w:val="a3"/>
        <w:ind w:left="502"/>
      </w:pPr>
      <w:r>
        <w:t>Ознакомление с правилами правописания и их применение: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506"/>
          <w:tab w:val="left" w:pos="507"/>
          <w:tab w:val="left" w:pos="1784"/>
          <w:tab w:val="left" w:pos="3583"/>
          <w:tab w:val="left" w:pos="4631"/>
          <w:tab w:val="left" w:pos="4967"/>
          <w:tab w:val="left" w:pos="6243"/>
          <w:tab w:val="left" w:pos="6564"/>
          <w:tab w:val="left" w:pos="7363"/>
          <w:tab w:val="left" w:pos="8135"/>
          <w:tab w:val="left" w:pos="9351"/>
          <w:tab w:val="left" w:pos="10020"/>
        </w:tabs>
        <w:spacing w:before="1"/>
        <w:ind w:right="550" w:firstLine="0"/>
        <w:rPr>
          <w:sz w:val="24"/>
        </w:rPr>
      </w:pPr>
      <w:r>
        <w:rPr>
          <w:sz w:val="24"/>
        </w:rPr>
        <w:t>написание</w:t>
      </w:r>
      <w:r>
        <w:rPr>
          <w:sz w:val="24"/>
        </w:rPr>
        <w:tab/>
        <w:t>непроверяемых</w:t>
      </w:r>
      <w:r>
        <w:rPr>
          <w:sz w:val="24"/>
        </w:rPr>
        <w:tab/>
        <w:t>гласных</w:t>
      </w:r>
      <w:r>
        <w:rPr>
          <w:sz w:val="24"/>
        </w:rPr>
        <w:tab/>
        <w:t>и</w:t>
      </w:r>
      <w:r>
        <w:rPr>
          <w:sz w:val="24"/>
        </w:rPr>
        <w:tab/>
        <w:t>согласных</w:t>
      </w:r>
      <w:r>
        <w:rPr>
          <w:sz w:val="24"/>
        </w:rPr>
        <w:tab/>
        <w:t>в</w:t>
      </w:r>
      <w:r>
        <w:rPr>
          <w:sz w:val="24"/>
        </w:rPr>
        <w:tab/>
      </w:r>
      <w:proofErr w:type="gramStart"/>
      <w:r>
        <w:rPr>
          <w:sz w:val="24"/>
        </w:rPr>
        <w:t>корне</w:t>
      </w:r>
      <w:r>
        <w:rPr>
          <w:sz w:val="24"/>
        </w:rPr>
        <w:tab/>
        <w:t>слова</w:t>
      </w:r>
      <w:proofErr w:type="gramEnd"/>
      <w:r>
        <w:rPr>
          <w:sz w:val="24"/>
        </w:rPr>
        <w:tab/>
        <w:t>(перечень</w:t>
      </w:r>
      <w:r>
        <w:rPr>
          <w:sz w:val="24"/>
        </w:rPr>
        <w:tab/>
        <w:t>слов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71"/>
        </w:tabs>
        <w:ind w:right="552" w:firstLine="0"/>
        <w:rPr>
          <w:sz w:val="24"/>
        </w:rPr>
      </w:pPr>
      <w:r>
        <w:rPr>
          <w:sz w:val="24"/>
        </w:rPr>
        <w:t xml:space="preserve">написание безударных падежных окончаний имен существительных (кроме существительных на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м</w:t>
      </w:r>
      <w:proofErr w:type="gramEnd"/>
      <w:r>
        <w:rPr>
          <w:i/>
          <w:sz w:val="24"/>
        </w:rPr>
        <w:t>я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ий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ье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ия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ов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-ин</w:t>
      </w:r>
      <w:r>
        <w:rPr>
          <w:sz w:val="24"/>
        </w:rPr>
        <w:t>);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написание безударных падежных окончаний 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 xml:space="preserve">раздельное написание частицы </w:t>
      </w:r>
      <w:r>
        <w:rPr>
          <w:b/>
          <w:sz w:val="24"/>
        </w:rPr>
        <w:t xml:space="preserve">не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глаголами;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467"/>
        </w:tabs>
        <w:ind w:right="542" w:firstLine="0"/>
        <w:rPr>
          <w:sz w:val="24"/>
        </w:rPr>
      </w:pPr>
      <w:r>
        <w:rPr>
          <w:sz w:val="24"/>
        </w:rPr>
        <w:t>написание мягкого знака (</w:t>
      </w:r>
      <w:r>
        <w:rPr>
          <w:i/>
          <w:sz w:val="24"/>
        </w:rPr>
        <w:t>ь</w:t>
      </w:r>
      <w:r>
        <w:rPr>
          <w:sz w:val="24"/>
        </w:rPr>
        <w:t>) после шипящих на конце глаголов в форме 2-го лица единственного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наличие или отсутствие мягкого знака (</w:t>
      </w:r>
      <w:r>
        <w:rPr>
          <w:i/>
          <w:sz w:val="24"/>
        </w:rPr>
        <w:t>ь</w:t>
      </w:r>
      <w:r>
        <w:rPr>
          <w:sz w:val="24"/>
        </w:rPr>
        <w:t xml:space="preserve">) в глаголах на </w:t>
      </w:r>
      <w:proofErr w:type="gramStart"/>
      <w:r>
        <w:rPr>
          <w:i/>
          <w:sz w:val="24"/>
        </w:rPr>
        <w:t>-</w:t>
      </w:r>
      <w:proofErr w:type="spellStart"/>
      <w:r>
        <w:rPr>
          <w:i/>
          <w:sz w:val="24"/>
        </w:rPr>
        <w:t>т</w:t>
      </w:r>
      <w:proofErr w:type="gramEnd"/>
      <w:r>
        <w:rPr>
          <w:i/>
          <w:sz w:val="24"/>
        </w:rPr>
        <w:t>ься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тся</w:t>
      </w:r>
      <w:proofErr w:type="spellEnd"/>
      <w:r>
        <w:rPr>
          <w:sz w:val="24"/>
        </w:rPr>
        <w:t>;</w:t>
      </w:r>
    </w:p>
    <w:p w:rsidR="00117276" w:rsidRDefault="00F23A50">
      <w:pPr>
        <w:pStyle w:val="a4"/>
        <w:numPr>
          <w:ilvl w:val="0"/>
          <w:numId w:val="1"/>
        </w:numPr>
        <w:tabs>
          <w:tab w:val="left" w:pos="359"/>
        </w:tabs>
        <w:ind w:left="358" w:hanging="141"/>
        <w:rPr>
          <w:sz w:val="24"/>
        </w:rPr>
      </w:pPr>
      <w:r>
        <w:rPr>
          <w:sz w:val="24"/>
        </w:rPr>
        <w:t>написание безударных личных окончаний глаголов.</w:t>
      </w:r>
    </w:p>
    <w:p w:rsidR="00117276" w:rsidRDefault="00F23A50">
      <w:pPr>
        <w:pStyle w:val="a3"/>
        <w:ind w:left="502"/>
      </w:pPr>
      <w:r>
        <w:t>Использование орфографического словаря для определения (уточнения) написания слова.</w:t>
      </w:r>
    </w:p>
    <w:p w:rsidR="00117276" w:rsidRDefault="00F23A50">
      <w:pPr>
        <w:pStyle w:val="11"/>
        <w:spacing w:before="5"/>
      </w:pPr>
      <w:r>
        <w:t>Развитие речи</w:t>
      </w:r>
    </w:p>
    <w:p w:rsidR="00117276" w:rsidRDefault="00F23A50">
      <w:pPr>
        <w:pStyle w:val="a3"/>
        <w:ind w:right="542" w:firstLine="283"/>
        <w:jc w:val="both"/>
      </w:pPr>
      <w:r>
        <w:t>Соблюдение норм речевого этикета в ситуациях учебного и бытового общения. Корректирование текстов с нарушенным порядком предложений и абзацев. Написание собственных текстов по заданным заглавиям.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117276" w:rsidRDefault="00F23A50">
      <w:pPr>
        <w:pStyle w:val="a3"/>
        <w:ind w:right="553" w:firstLine="283"/>
        <w:jc w:val="both"/>
      </w:pPr>
      <w:r>
        <w:t>Изложение (подробный и выборочный пересказ текста) и сочинение как виды письменной работы.</w:t>
      </w:r>
    </w:p>
    <w:p w:rsidR="00117276" w:rsidRDefault="00F23A50">
      <w:pPr>
        <w:pStyle w:val="a3"/>
        <w:ind w:right="553" w:firstLine="283"/>
        <w:jc w:val="both"/>
      </w:pPr>
      <w:r>
        <w:t>Создание собственных текстов и корректирование заданных текстов с учетом правильности, богатства и выразительности письменной речи.</w:t>
      </w:r>
    </w:p>
    <w:sectPr w:rsidR="00117276" w:rsidSect="00117276">
      <w:pgSz w:w="11910" w:h="16840"/>
      <w:pgMar w:top="760" w:right="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77012"/>
    <w:multiLevelType w:val="hybridMultilevel"/>
    <w:tmpl w:val="77660060"/>
    <w:lvl w:ilvl="0" w:tplc="E2766F44">
      <w:numFmt w:val="bullet"/>
      <w:lvlText w:val="-"/>
      <w:lvlJc w:val="left"/>
      <w:pPr>
        <w:ind w:left="218" w:hanging="228"/>
      </w:pPr>
      <w:rPr>
        <w:rFonts w:hint="default"/>
        <w:spacing w:val="-30"/>
        <w:w w:val="99"/>
        <w:lang w:val="ru-RU" w:eastAsia="ru-RU" w:bidi="ru-RU"/>
      </w:rPr>
    </w:lvl>
    <w:lvl w:ilvl="1" w:tplc="F350E704">
      <w:numFmt w:val="bullet"/>
      <w:lvlText w:val="•"/>
      <w:lvlJc w:val="left"/>
      <w:pPr>
        <w:ind w:left="1266" w:hanging="228"/>
      </w:pPr>
      <w:rPr>
        <w:rFonts w:hint="default"/>
        <w:lang w:val="ru-RU" w:eastAsia="ru-RU" w:bidi="ru-RU"/>
      </w:rPr>
    </w:lvl>
    <w:lvl w:ilvl="2" w:tplc="0FE8BC10">
      <w:numFmt w:val="bullet"/>
      <w:lvlText w:val="•"/>
      <w:lvlJc w:val="left"/>
      <w:pPr>
        <w:ind w:left="2313" w:hanging="228"/>
      </w:pPr>
      <w:rPr>
        <w:rFonts w:hint="default"/>
        <w:lang w:val="ru-RU" w:eastAsia="ru-RU" w:bidi="ru-RU"/>
      </w:rPr>
    </w:lvl>
    <w:lvl w:ilvl="3" w:tplc="28B0506E">
      <w:numFmt w:val="bullet"/>
      <w:lvlText w:val="•"/>
      <w:lvlJc w:val="left"/>
      <w:pPr>
        <w:ind w:left="3359" w:hanging="228"/>
      </w:pPr>
      <w:rPr>
        <w:rFonts w:hint="default"/>
        <w:lang w:val="ru-RU" w:eastAsia="ru-RU" w:bidi="ru-RU"/>
      </w:rPr>
    </w:lvl>
    <w:lvl w:ilvl="4" w:tplc="055A918E">
      <w:numFmt w:val="bullet"/>
      <w:lvlText w:val="•"/>
      <w:lvlJc w:val="left"/>
      <w:pPr>
        <w:ind w:left="4406" w:hanging="228"/>
      </w:pPr>
      <w:rPr>
        <w:rFonts w:hint="default"/>
        <w:lang w:val="ru-RU" w:eastAsia="ru-RU" w:bidi="ru-RU"/>
      </w:rPr>
    </w:lvl>
    <w:lvl w:ilvl="5" w:tplc="5EE843B4">
      <w:numFmt w:val="bullet"/>
      <w:lvlText w:val="•"/>
      <w:lvlJc w:val="left"/>
      <w:pPr>
        <w:ind w:left="5453" w:hanging="228"/>
      </w:pPr>
      <w:rPr>
        <w:rFonts w:hint="default"/>
        <w:lang w:val="ru-RU" w:eastAsia="ru-RU" w:bidi="ru-RU"/>
      </w:rPr>
    </w:lvl>
    <w:lvl w:ilvl="6" w:tplc="AB58F312">
      <w:numFmt w:val="bullet"/>
      <w:lvlText w:val="•"/>
      <w:lvlJc w:val="left"/>
      <w:pPr>
        <w:ind w:left="6499" w:hanging="228"/>
      </w:pPr>
      <w:rPr>
        <w:rFonts w:hint="default"/>
        <w:lang w:val="ru-RU" w:eastAsia="ru-RU" w:bidi="ru-RU"/>
      </w:rPr>
    </w:lvl>
    <w:lvl w:ilvl="7" w:tplc="ABCA0844">
      <w:numFmt w:val="bullet"/>
      <w:lvlText w:val="•"/>
      <w:lvlJc w:val="left"/>
      <w:pPr>
        <w:ind w:left="7546" w:hanging="228"/>
      </w:pPr>
      <w:rPr>
        <w:rFonts w:hint="default"/>
        <w:lang w:val="ru-RU" w:eastAsia="ru-RU" w:bidi="ru-RU"/>
      </w:rPr>
    </w:lvl>
    <w:lvl w:ilvl="8" w:tplc="56A0BAFE">
      <w:numFmt w:val="bullet"/>
      <w:lvlText w:val="•"/>
      <w:lvlJc w:val="left"/>
      <w:pPr>
        <w:ind w:left="8593" w:hanging="228"/>
      </w:pPr>
      <w:rPr>
        <w:rFonts w:hint="default"/>
        <w:lang w:val="ru-RU" w:eastAsia="ru-RU" w:bidi="ru-RU"/>
      </w:rPr>
    </w:lvl>
  </w:abstractNum>
  <w:abstractNum w:abstractNumId="1">
    <w:nsid w:val="73D8095B"/>
    <w:multiLevelType w:val="hybridMultilevel"/>
    <w:tmpl w:val="A8A44398"/>
    <w:lvl w:ilvl="0" w:tplc="95C07EE8">
      <w:numFmt w:val="bullet"/>
      <w:lvlText w:val="-"/>
      <w:lvlJc w:val="left"/>
      <w:pPr>
        <w:ind w:left="218" w:hanging="29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1C287072">
      <w:numFmt w:val="bullet"/>
      <w:lvlText w:val="-"/>
      <w:lvlJc w:val="left"/>
      <w:pPr>
        <w:ind w:left="6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344C946A">
      <w:numFmt w:val="bullet"/>
      <w:lvlText w:val="•"/>
      <w:lvlJc w:val="left"/>
      <w:pPr>
        <w:ind w:left="1756" w:hanging="140"/>
      </w:pPr>
      <w:rPr>
        <w:rFonts w:hint="default"/>
        <w:lang w:val="ru-RU" w:eastAsia="ru-RU" w:bidi="ru-RU"/>
      </w:rPr>
    </w:lvl>
    <w:lvl w:ilvl="3" w:tplc="2E8C3F5A">
      <w:numFmt w:val="bullet"/>
      <w:lvlText w:val="•"/>
      <w:lvlJc w:val="left"/>
      <w:pPr>
        <w:ind w:left="2872" w:hanging="140"/>
      </w:pPr>
      <w:rPr>
        <w:rFonts w:hint="default"/>
        <w:lang w:val="ru-RU" w:eastAsia="ru-RU" w:bidi="ru-RU"/>
      </w:rPr>
    </w:lvl>
    <w:lvl w:ilvl="4" w:tplc="C68C9082">
      <w:numFmt w:val="bullet"/>
      <w:lvlText w:val="•"/>
      <w:lvlJc w:val="left"/>
      <w:pPr>
        <w:ind w:left="3988" w:hanging="140"/>
      </w:pPr>
      <w:rPr>
        <w:rFonts w:hint="default"/>
        <w:lang w:val="ru-RU" w:eastAsia="ru-RU" w:bidi="ru-RU"/>
      </w:rPr>
    </w:lvl>
    <w:lvl w:ilvl="5" w:tplc="425C526E">
      <w:numFmt w:val="bullet"/>
      <w:lvlText w:val="•"/>
      <w:lvlJc w:val="left"/>
      <w:pPr>
        <w:ind w:left="5105" w:hanging="140"/>
      </w:pPr>
      <w:rPr>
        <w:rFonts w:hint="default"/>
        <w:lang w:val="ru-RU" w:eastAsia="ru-RU" w:bidi="ru-RU"/>
      </w:rPr>
    </w:lvl>
    <w:lvl w:ilvl="6" w:tplc="D66A2D30">
      <w:numFmt w:val="bullet"/>
      <w:lvlText w:val="•"/>
      <w:lvlJc w:val="left"/>
      <w:pPr>
        <w:ind w:left="6221" w:hanging="140"/>
      </w:pPr>
      <w:rPr>
        <w:rFonts w:hint="default"/>
        <w:lang w:val="ru-RU" w:eastAsia="ru-RU" w:bidi="ru-RU"/>
      </w:rPr>
    </w:lvl>
    <w:lvl w:ilvl="7" w:tplc="0F82494C">
      <w:numFmt w:val="bullet"/>
      <w:lvlText w:val="•"/>
      <w:lvlJc w:val="left"/>
      <w:pPr>
        <w:ind w:left="7337" w:hanging="140"/>
      </w:pPr>
      <w:rPr>
        <w:rFonts w:hint="default"/>
        <w:lang w:val="ru-RU" w:eastAsia="ru-RU" w:bidi="ru-RU"/>
      </w:rPr>
    </w:lvl>
    <w:lvl w:ilvl="8" w:tplc="3EF83AC2">
      <w:numFmt w:val="bullet"/>
      <w:lvlText w:val="•"/>
      <w:lvlJc w:val="left"/>
      <w:pPr>
        <w:ind w:left="8453" w:hanging="14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17276"/>
    <w:rsid w:val="00117276"/>
    <w:rsid w:val="006279F3"/>
    <w:rsid w:val="00F2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7276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72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7276"/>
    <w:pPr>
      <w:ind w:left="218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17276"/>
    <w:pPr>
      <w:spacing w:line="274" w:lineRule="exact"/>
      <w:ind w:left="5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17276"/>
    <w:pPr>
      <w:ind w:left="218"/>
    </w:pPr>
  </w:style>
  <w:style w:type="paragraph" w:customStyle="1" w:styleId="TableParagraph">
    <w:name w:val="Table Paragraph"/>
    <w:basedOn w:val="a"/>
    <w:uiPriority w:val="1"/>
    <w:qFormat/>
    <w:rsid w:val="00117276"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23A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50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7037</Words>
  <Characters>40116</Characters>
  <Application>Microsoft Office Word</Application>
  <DocSecurity>0</DocSecurity>
  <Lines>334</Lines>
  <Paragraphs>94</Paragraphs>
  <ScaleCrop>false</ScaleCrop>
  <Company>Microsoft</Company>
  <LinksUpToDate>false</LinksUpToDate>
  <CharactersWithSpaces>47059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dcterms:created xsi:type="dcterms:W3CDTF">2019-10-12T16:34:00Z</dcterms:created>
  <dcterms:modified xsi:type="dcterms:W3CDTF">2021-10-30T12:03:00Z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2019-10-12T00:00:00Z</vt:filetime>
  </property>
</Properties>
</file>